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7B199929" w:rsidR="002E009B" w:rsidRPr="00F76785" w:rsidRDefault="002E009B" w:rsidP="002E009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DD66E2" w:rsidRPr="00DD66E2">
        <w:rPr>
          <w:rFonts w:eastAsia="Calibri"/>
          <w:b/>
          <w:color w:val="000000"/>
          <w:sz w:val="28"/>
          <w:szCs w:val="28"/>
          <w:lang w:eastAsia="en-US"/>
        </w:rPr>
        <w:t xml:space="preserve">Dostawa elementów komunikacji i budowlanej: rusztowań, krat, podestów itp. dla Oddziałów Polskiej Grupy Górniczej S.A. - </w:t>
      </w:r>
      <w:r w:rsidR="00DD66E2">
        <w:rPr>
          <w:rFonts w:eastAsia="Calibri"/>
          <w:b/>
          <w:color w:val="000000"/>
          <w:sz w:val="28"/>
          <w:szCs w:val="28"/>
          <w:lang w:eastAsia="en-US"/>
        </w:rPr>
        <w:t xml:space="preserve">                                 </w:t>
      </w:r>
      <w:r w:rsidR="00DD66E2" w:rsidRPr="00DD66E2">
        <w:rPr>
          <w:rFonts w:eastAsia="Calibri"/>
          <w:b/>
          <w:color w:val="000000"/>
          <w:sz w:val="28"/>
          <w:szCs w:val="28"/>
          <w:lang w:eastAsia="en-US"/>
        </w:rPr>
        <w:t>nr grupy 285-13</w:t>
      </w:r>
    </w:p>
    <w:p w14:paraId="5FC015B2" w14:textId="7C57A569"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DD66E2">
        <w:rPr>
          <w:rFonts w:eastAsia="Calibri"/>
          <w:b/>
          <w:color w:val="000000"/>
          <w:sz w:val="28"/>
          <w:szCs w:val="28"/>
          <w:lang w:eastAsia="en-US"/>
        </w:rPr>
        <w:t>702501021</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285789">
              <w:rPr>
                <w:noProof/>
                <w:webHidden/>
              </w:rPr>
              <w:t>3</w:t>
            </w:r>
            <w:r w:rsidR="000E073B">
              <w:rPr>
                <w:noProof/>
                <w:webHidden/>
              </w:rPr>
              <w:fldChar w:fldCharType="end"/>
            </w:r>
          </w:hyperlink>
        </w:p>
        <w:p w14:paraId="1B6ED69B" w14:textId="400BDEEA" w:rsidR="000E073B" w:rsidRDefault="00E01531">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285789">
              <w:rPr>
                <w:noProof/>
                <w:webHidden/>
              </w:rPr>
              <w:t>3</w:t>
            </w:r>
            <w:r w:rsidR="000E073B">
              <w:rPr>
                <w:noProof/>
                <w:webHidden/>
              </w:rPr>
              <w:fldChar w:fldCharType="end"/>
            </w:r>
          </w:hyperlink>
        </w:p>
        <w:p w14:paraId="062BB95A" w14:textId="0D86821C" w:rsidR="000E073B" w:rsidRDefault="00E01531">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285789">
              <w:rPr>
                <w:noProof/>
                <w:webHidden/>
              </w:rPr>
              <w:t>3</w:t>
            </w:r>
            <w:r w:rsidR="000E073B">
              <w:rPr>
                <w:noProof/>
                <w:webHidden/>
              </w:rPr>
              <w:fldChar w:fldCharType="end"/>
            </w:r>
          </w:hyperlink>
        </w:p>
        <w:p w14:paraId="56725848" w14:textId="2B4A849E" w:rsidR="000E073B" w:rsidRDefault="00E01531">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285789">
              <w:rPr>
                <w:noProof/>
                <w:webHidden/>
              </w:rPr>
              <w:t>4</w:t>
            </w:r>
            <w:r w:rsidR="000E073B">
              <w:rPr>
                <w:noProof/>
                <w:webHidden/>
              </w:rPr>
              <w:fldChar w:fldCharType="end"/>
            </w:r>
          </w:hyperlink>
        </w:p>
        <w:p w14:paraId="7BB1B0E6" w14:textId="775B6C9D" w:rsidR="000E073B" w:rsidRDefault="00E01531">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285789">
              <w:rPr>
                <w:noProof/>
                <w:webHidden/>
              </w:rPr>
              <w:t>4</w:t>
            </w:r>
            <w:r w:rsidR="000E073B">
              <w:rPr>
                <w:noProof/>
                <w:webHidden/>
              </w:rPr>
              <w:fldChar w:fldCharType="end"/>
            </w:r>
          </w:hyperlink>
        </w:p>
        <w:p w14:paraId="6ADC5339" w14:textId="5E705EE3" w:rsidR="000E073B" w:rsidRDefault="00E01531">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285789">
              <w:rPr>
                <w:noProof/>
                <w:webHidden/>
              </w:rPr>
              <w:t>6</w:t>
            </w:r>
            <w:r w:rsidR="000E073B">
              <w:rPr>
                <w:noProof/>
                <w:webHidden/>
              </w:rPr>
              <w:fldChar w:fldCharType="end"/>
            </w:r>
          </w:hyperlink>
        </w:p>
        <w:p w14:paraId="2171B2A9" w14:textId="52A68659" w:rsidR="000E073B" w:rsidRDefault="00E01531">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285789">
              <w:rPr>
                <w:noProof/>
                <w:webHidden/>
              </w:rPr>
              <w:t>7</w:t>
            </w:r>
            <w:r w:rsidR="000E073B">
              <w:rPr>
                <w:noProof/>
                <w:webHidden/>
              </w:rPr>
              <w:fldChar w:fldCharType="end"/>
            </w:r>
          </w:hyperlink>
        </w:p>
        <w:p w14:paraId="21DFC81A" w14:textId="3DF60F7A" w:rsidR="000E073B" w:rsidRDefault="00E01531">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285789">
              <w:rPr>
                <w:noProof/>
                <w:webHidden/>
              </w:rPr>
              <w:t>7</w:t>
            </w:r>
            <w:r w:rsidR="000E073B">
              <w:rPr>
                <w:noProof/>
                <w:webHidden/>
              </w:rPr>
              <w:fldChar w:fldCharType="end"/>
            </w:r>
          </w:hyperlink>
        </w:p>
        <w:p w14:paraId="210C4498" w14:textId="06813041" w:rsidR="000E073B" w:rsidRDefault="00E01531">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285789">
              <w:rPr>
                <w:noProof/>
                <w:webHidden/>
              </w:rPr>
              <w:t>9</w:t>
            </w:r>
            <w:r w:rsidR="000E073B">
              <w:rPr>
                <w:noProof/>
                <w:webHidden/>
              </w:rPr>
              <w:fldChar w:fldCharType="end"/>
            </w:r>
          </w:hyperlink>
        </w:p>
        <w:p w14:paraId="6EB04911" w14:textId="79CC33D1" w:rsidR="000E073B" w:rsidRDefault="00E01531">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285789">
              <w:rPr>
                <w:noProof/>
                <w:webHidden/>
              </w:rPr>
              <w:t>9</w:t>
            </w:r>
            <w:r w:rsidR="000E073B">
              <w:rPr>
                <w:noProof/>
                <w:webHidden/>
              </w:rPr>
              <w:fldChar w:fldCharType="end"/>
            </w:r>
          </w:hyperlink>
        </w:p>
        <w:p w14:paraId="7BF006CF" w14:textId="5947A410" w:rsidR="000E073B" w:rsidRDefault="00E01531">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285789">
              <w:rPr>
                <w:noProof/>
                <w:webHidden/>
              </w:rPr>
              <w:t>9</w:t>
            </w:r>
            <w:r w:rsidR="000E073B">
              <w:rPr>
                <w:noProof/>
                <w:webHidden/>
              </w:rPr>
              <w:fldChar w:fldCharType="end"/>
            </w:r>
          </w:hyperlink>
        </w:p>
        <w:p w14:paraId="42423A4C" w14:textId="79EB05FE" w:rsidR="000E073B" w:rsidRDefault="00E01531">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285789">
              <w:rPr>
                <w:noProof/>
                <w:webHidden/>
              </w:rPr>
              <w:t>11</w:t>
            </w:r>
            <w:r w:rsidR="000E073B">
              <w:rPr>
                <w:noProof/>
                <w:webHidden/>
              </w:rPr>
              <w:fldChar w:fldCharType="end"/>
            </w:r>
          </w:hyperlink>
        </w:p>
        <w:p w14:paraId="01C33C45" w14:textId="68F98A9C" w:rsidR="000E073B" w:rsidRDefault="00E01531">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285789">
              <w:rPr>
                <w:noProof/>
                <w:webHidden/>
              </w:rPr>
              <w:t>11</w:t>
            </w:r>
            <w:r w:rsidR="000E073B">
              <w:rPr>
                <w:noProof/>
                <w:webHidden/>
              </w:rPr>
              <w:fldChar w:fldCharType="end"/>
            </w:r>
          </w:hyperlink>
        </w:p>
        <w:p w14:paraId="39EBE18F" w14:textId="57C0C873" w:rsidR="000E073B" w:rsidRDefault="00E01531">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285789">
              <w:rPr>
                <w:noProof/>
                <w:webHidden/>
              </w:rPr>
              <w:t>12</w:t>
            </w:r>
            <w:r w:rsidR="000E073B">
              <w:rPr>
                <w:noProof/>
                <w:webHidden/>
              </w:rPr>
              <w:fldChar w:fldCharType="end"/>
            </w:r>
          </w:hyperlink>
        </w:p>
        <w:p w14:paraId="2938F129" w14:textId="5739C961" w:rsidR="000E073B" w:rsidRDefault="00E01531">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285789">
              <w:rPr>
                <w:noProof/>
                <w:webHidden/>
              </w:rPr>
              <w:t>12</w:t>
            </w:r>
            <w:r w:rsidR="000E073B">
              <w:rPr>
                <w:noProof/>
                <w:webHidden/>
              </w:rPr>
              <w:fldChar w:fldCharType="end"/>
            </w:r>
          </w:hyperlink>
        </w:p>
        <w:p w14:paraId="088883F2" w14:textId="5A081EB6" w:rsidR="000E073B" w:rsidRDefault="00E01531">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285789">
              <w:rPr>
                <w:noProof/>
                <w:webHidden/>
              </w:rPr>
              <w:t>12</w:t>
            </w:r>
            <w:r w:rsidR="000E073B">
              <w:rPr>
                <w:noProof/>
                <w:webHidden/>
              </w:rPr>
              <w:fldChar w:fldCharType="end"/>
            </w:r>
          </w:hyperlink>
        </w:p>
        <w:p w14:paraId="783A8A6A" w14:textId="7EAEFCE7" w:rsidR="000E073B" w:rsidRDefault="00E01531">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285789">
              <w:rPr>
                <w:noProof/>
                <w:webHidden/>
              </w:rPr>
              <w:t>13</w:t>
            </w:r>
            <w:r w:rsidR="000E073B">
              <w:rPr>
                <w:noProof/>
                <w:webHidden/>
              </w:rPr>
              <w:fldChar w:fldCharType="end"/>
            </w:r>
          </w:hyperlink>
        </w:p>
        <w:p w14:paraId="78DD0ADA" w14:textId="2ED32187" w:rsidR="000E073B" w:rsidRDefault="00E01531">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285789">
              <w:rPr>
                <w:noProof/>
                <w:webHidden/>
              </w:rPr>
              <w:t>13</w:t>
            </w:r>
            <w:r w:rsidR="000E073B">
              <w:rPr>
                <w:noProof/>
                <w:webHidden/>
              </w:rPr>
              <w:fldChar w:fldCharType="end"/>
            </w:r>
          </w:hyperlink>
        </w:p>
        <w:p w14:paraId="52F64142" w14:textId="14E4A6DA" w:rsidR="000E073B" w:rsidRDefault="00E01531">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285789">
              <w:rPr>
                <w:noProof/>
                <w:webHidden/>
              </w:rPr>
              <w:t>13</w:t>
            </w:r>
            <w:r w:rsidR="000E073B">
              <w:rPr>
                <w:noProof/>
                <w:webHidden/>
              </w:rPr>
              <w:fldChar w:fldCharType="end"/>
            </w:r>
          </w:hyperlink>
        </w:p>
        <w:p w14:paraId="4C3268C0" w14:textId="26C4D28B" w:rsidR="000E073B" w:rsidRDefault="00E01531">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285789">
              <w:rPr>
                <w:noProof/>
                <w:webHidden/>
              </w:rPr>
              <w:t>13</w:t>
            </w:r>
            <w:r w:rsidR="000E073B">
              <w:rPr>
                <w:noProof/>
                <w:webHidden/>
              </w:rPr>
              <w:fldChar w:fldCharType="end"/>
            </w:r>
          </w:hyperlink>
        </w:p>
        <w:p w14:paraId="44E97D8B" w14:textId="16A42264" w:rsidR="000E073B" w:rsidRDefault="00E01531">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285789">
              <w:rPr>
                <w:noProof/>
                <w:webHidden/>
              </w:rPr>
              <w:t>14</w:t>
            </w:r>
            <w:r w:rsidR="000E073B">
              <w:rPr>
                <w:noProof/>
                <w:webHidden/>
              </w:rPr>
              <w:fldChar w:fldCharType="end"/>
            </w:r>
          </w:hyperlink>
        </w:p>
        <w:p w14:paraId="4C8217A2" w14:textId="739B1C92" w:rsidR="000E073B" w:rsidRDefault="00E01531">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285789">
              <w:rPr>
                <w:noProof/>
                <w:webHidden/>
              </w:rPr>
              <w:t>14</w:t>
            </w:r>
            <w:r w:rsidR="000E073B">
              <w:rPr>
                <w:noProof/>
                <w:webHidden/>
              </w:rPr>
              <w:fldChar w:fldCharType="end"/>
            </w:r>
          </w:hyperlink>
        </w:p>
        <w:p w14:paraId="35D18F66" w14:textId="631F9623" w:rsidR="000E073B" w:rsidRDefault="00E01531">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285789">
              <w:rPr>
                <w:noProof/>
                <w:webHidden/>
              </w:rPr>
              <w:t>14</w:t>
            </w:r>
            <w:r w:rsidR="000E073B">
              <w:rPr>
                <w:noProof/>
                <w:webHidden/>
              </w:rPr>
              <w:fldChar w:fldCharType="end"/>
            </w:r>
          </w:hyperlink>
        </w:p>
        <w:p w14:paraId="437704F6" w14:textId="03043FEF" w:rsidR="000E073B" w:rsidRDefault="00E01531">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285789">
              <w:rPr>
                <w:noProof/>
                <w:webHidden/>
              </w:rPr>
              <w:t>15</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2"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E01531" w:rsidP="0035712B">
      <w:pPr>
        <w:spacing w:before="120" w:line="276" w:lineRule="auto"/>
        <w:rPr>
          <w:rStyle w:val="Hipercze"/>
          <w:bCs/>
          <w:iCs/>
          <w:sz w:val="22"/>
          <w:szCs w:val="22"/>
        </w:rPr>
      </w:pPr>
      <w:hyperlink r:id="rId13"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rsidP="000D0F80">
      <w:pPr>
        <w:pStyle w:val="Tekstpodstawowy3"/>
        <w:numPr>
          <w:ilvl w:val="0"/>
          <w:numId w:val="23"/>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rsidP="000D0F80">
      <w:pPr>
        <w:pStyle w:val="Akapitzlist"/>
        <w:numPr>
          <w:ilvl w:val="0"/>
          <w:numId w:val="23"/>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rsidP="000D0F80">
      <w:pPr>
        <w:pStyle w:val="Akapitzlist"/>
        <w:numPr>
          <w:ilvl w:val="0"/>
          <w:numId w:val="23"/>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0D0F80">
      <w:pPr>
        <w:pStyle w:val="Akapitzlist"/>
        <w:numPr>
          <w:ilvl w:val="0"/>
          <w:numId w:val="23"/>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0D0F80">
      <w:pPr>
        <w:pStyle w:val="Akapitzlist"/>
        <w:numPr>
          <w:ilvl w:val="1"/>
          <w:numId w:val="23"/>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rsidP="000D0F80">
      <w:pPr>
        <w:pStyle w:val="Akapitzlist"/>
        <w:numPr>
          <w:ilvl w:val="1"/>
          <w:numId w:val="23"/>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75FAB6E3" w14:textId="77777777" w:rsidR="0022441D" w:rsidRPr="00F12B6B" w:rsidRDefault="0022441D" w:rsidP="0022441D">
      <w:pPr>
        <w:pStyle w:val="Akapitzlist"/>
        <w:ind w:left="567"/>
        <w:jc w:val="both"/>
        <w:rPr>
          <w:sz w:val="22"/>
          <w:szCs w:val="22"/>
        </w:rPr>
      </w:pP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2EA021BC" w:rsidR="00B906DD" w:rsidRPr="00EF18DE" w:rsidRDefault="00B906DD" w:rsidP="000D0F80">
      <w:pPr>
        <w:pStyle w:val="Tekstpodstawowy2"/>
        <w:numPr>
          <w:ilvl w:val="0"/>
          <w:numId w:val="15"/>
        </w:numPr>
        <w:spacing w:after="0" w:line="240" w:lineRule="auto"/>
        <w:ind w:left="426" w:hanging="426"/>
        <w:jc w:val="both"/>
        <w:rPr>
          <w:sz w:val="22"/>
          <w:szCs w:val="22"/>
        </w:rPr>
      </w:pPr>
      <w:r w:rsidRPr="00EF18DE">
        <w:rPr>
          <w:sz w:val="22"/>
          <w:szCs w:val="22"/>
        </w:rPr>
        <w:t xml:space="preserve">Przedmiotem zamówienia jest: Dostawa </w:t>
      </w:r>
      <w:r w:rsidR="00030DE3" w:rsidRPr="00EF18DE">
        <w:rPr>
          <w:sz w:val="22"/>
          <w:szCs w:val="22"/>
        </w:rPr>
        <w:t>elementów komunikacji budowlanej ( rusztowania, kraty, podesty)</w:t>
      </w:r>
      <w:r w:rsidRPr="00EF18DE">
        <w:rPr>
          <w:sz w:val="22"/>
          <w:szCs w:val="22"/>
        </w:rPr>
        <w:t xml:space="preserve"> dla Oddziałów Polskiej Grupy Górniczej S.A. – nr grupy </w:t>
      </w:r>
      <w:r w:rsidR="00030DE3" w:rsidRPr="00EF18DE">
        <w:rPr>
          <w:sz w:val="22"/>
          <w:szCs w:val="22"/>
        </w:rPr>
        <w:t>285-13</w:t>
      </w:r>
    </w:p>
    <w:p w14:paraId="0070F998" w14:textId="1A488D61" w:rsidR="00B906DD" w:rsidRPr="00EF18DE" w:rsidRDefault="00B906DD" w:rsidP="000D0F80">
      <w:pPr>
        <w:numPr>
          <w:ilvl w:val="0"/>
          <w:numId w:val="15"/>
        </w:numPr>
        <w:ind w:left="426" w:hanging="426"/>
        <w:jc w:val="both"/>
        <w:rPr>
          <w:sz w:val="22"/>
          <w:szCs w:val="22"/>
        </w:rPr>
      </w:pPr>
      <w:r w:rsidRPr="00EF18DE">
        <w:rPr>
          <w:sz w:val="22"/>
          <w:szCs w:val="22"/>
        </w:rPr>
        <w:t xml:space="preserve">Kod CPV: </w:t>
      </w:r>
      <w:r w:rsidR="00030DE3" w:rsidRPr="00EF18DE">
        <w:rPr>
          <w:sz w:val="22"/>
          <w:szCs w:val="22"/>
        </w:rPr>
        <w:t>44212000</w:t>
      </w:r>
    </w:p>
    <w:p w14:paraId="0923F4DE" w14:textId="77777777" w:rsidR="00B906DD" w:rsidRPr="00F12B6B" w:rsidRDefault="00B906DD" w:rsidP="000D0F80">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0D0F80">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rsidP="000D0F80">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864375" w:rsidRDefault="00B906DD" w:rsidP="000D0F80">
      <w:pPr>
        <w:numPr>
          <w:ilvl w:val="0"/>
          <w:numId w:val="15"/>
        </w:numPr>
        <w:ind w:left="426" w:hanging="426"/>
        <w:jc w:val="both"/>
        <w:rPr>
          <w:i/>
          <w:iCs/>
          <w:sz w:val="22"/>
          <w:szCs w:val="22"/>
        </w:rPr>
      </w:pPr>
      <w:r w:rsidRPr="001468EF">
        <w:rPr>
          <w:sz w:val="22"/>
          <w:szCs w:val="22"/>
        </w:rPr>
        <w:lastRenderedPageBreak/>
        <w:t>Zamawiający nie dopuszcza możliwości składania ofert wariantowych</w:t>
      </w:r>
      <w:r>
        <w:rPr>
          <w:sz w:val="22"/>
          <w:szCs w:val="22"/>
        </w:rPr>
        <w:t>.</w:t>
      </w:r>
    </w:p>
    <w:p w14:paraId="1CD1E012" w14:textId="77777777" w:rsidR="00864375" w:rsidRDefault="00864375" w:rsidP="000D0F80">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3A8DDB98" w14:textId="77777777" w:rsidR="00864375" w:rsidRDefault="00864375" w:rsidP="00864375">
      <w:pPr>
        <w:ind w:left="426"/>
        <w:jc w:val="both"/>
        <w:rPr>
          <w:sz w:val="22"/>
          <w:szCs w:val="22"/>
        </w:rPr>
      </w:pPr>
      <w:r>
        <w:rPr>
          <w:sz w:val="22"/>
          <w:szCs w:val="22"/>
        </w:rPr>
        <w:t>Jeśli wykonawca oferuje w danej pozycji formularza ofertowego więcej niż jeden wyrób (wyroby różnych producentów) wymagane jest:</w:t>
      </w:r>
    </w:p>
    <w:p w14:paraId="6F2E33E0" w14:textId="77777777" w:rsidR="00864375" w:rsidRDefault="00864375" w:rsidP="00864375">
      <w:pPr>
        <w:ind w:left="709" w:hanging="283"/>
        <w:jc w:val="both"/>
        <w:rPr>
          <w:sz w:val="22"/>
          <w:szCs w:val="22"/>
        </w:rPr>
      </w:pPr>
      <w:r>
        <w:rPr>
          <w:sz w:val="22"/>
          <w:szCs w:val="22"/>
        </w:rPr>
        <w:t xml:space="preserve">a) spełnienie przez każdy oferowany wybór wymagań określonych w SWZ,     </w:t>
      </w:r>
    </w:p>
    <w:p w14:paraId="5A891A86" w14:textId="77777777" w:rsidR="00864375" w:rsidRDefault="00864375" w:rsidP="00864375">
      <w:pPr>
        <w:ind w:left="709" w:hanging="283"/>
        <w:jc w:val="both"/>
        <w:rPr>
          <w:sz w:val="22"/>
          <w:szCs w:val="22"/>
        </w:rPr>
      </w:pPr>
      <w:r>
        <w:rPr>
          <w:sz w:val="22"/>
          <w:szCs w:val="22"/>
        </w:rPr>
        <w:t>b) złożenie wraz z ofertą przedmiotowych środków dowodowych dotyczących wszystkich oferowanych wyrobów.</w:t>
      </w:r>
    </w:p>
    <w:p w14:paraId="58CB7426" w14:textId="646D24FC" w:rsidR="00864375" w:rsidRDefault="00864375" w:rsidP="00864375">
      <w:pPr>
        <w:ind w:left="426"/>
        <w:jc w:val="both"/>
        <w:rPr>
          <w:sz w:val="22"/>
          <w:szCs w:val="22"/>
        </w:rPr>
      </w:pPr>
      <w:r>
        <w:rPr>
          <w:sz w:val="22"/>
          <w:szCs w:val="22"/>
        </w:rPr>
        <w:t xml:space="preserve">Oferta, w której zaoferowane zostały różne wyroby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 </w:t>
      </w:r>
    </w:p>
    <w:p w14:paraId="0BBDF9C9" w14:textId="77777777" w:rsidR="00864375" w:rsidRPr="003F0493" w:rsidRDefault="00864375" w:rsidP="008F5FC0">
      <w:pPr>
        <w:ind w:left="426"/>
        <w:jc w:val="both"/>
        <w:rPr>
          <w:i/>
          <w:iCs/>
          <w:sz w:val="22"/>
          <w:szCs w:val="22"/>
        </w:rPr>
      </w:pP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26C4C5CF" w:rsidR="00B906DD" w:rsidRPr="00C14E90" w:rsidRDefault="00B906DD" w:rsidP="000D0F80">
      <w:pPr>
        <w:numPr>
          <w:ilvl w:val="0"/>
          <w:numId w:val="16"/>
        </w:numPr>
        <w:ind w:left="284" w:hanging="284"/>
        <w:jc w:val="both"/>
        <w:rPr>
          <w:sz w:val="22"/>
          <w:szCs w:val="22"/>
        </w:rPr>
      </w:pPr>
      <w:r w:rsidRPr="00C14E90">
        <w:rPr>
          <w:sz w:val="22"/>
          <w:szCs w:val="22"/>
        </w:rPr>
        <w:t xml:space="preserve">Zamawiający </w:t>
      </w:r>
      <w:r w:rsidRPr="00C14E90">
        <w:rPr>
          <w:b/>
          <w:sz w:val="22"/>
          <w:szCs w:val="22"/>
        </w:rPr>
        <w:t xml:space="preserve">dopuszcza możliwość / </w:t>
      </w:r>
      <w:r w:rsidRPr="00C14E90">
        <w:rPr>
          <w:b/>
          <w:strike/>
          <w:sz w:val="22"/>
          <w:szCs w:val="22"/>
        </w:rPr>
        <w:t>nie dopuszcza możliwości</w:t>
      </w:r>
      <w:r w:rsidRPr="00C14E90">
        <w:rPr>
          <w:sz w:val="22"/>
          <w:szCs w:val="22"/>
        </w:rPr>
        <w:t xml:space="preserve"> </w:t>
      </w:r>
      <w:r w:rsidRPr="00C14E90">
        <w:rPr>
          <w:b/>
          <w:sz w:val="22"/>
          <w:szCs w:val="22"/>
        </w:rPr>
        <w:t xml:space="preserve">składania ofert częściowych </w:t>
      </w:r>
      <w:r w:rsidRPr="00C14E90">
        <w:rPr>
          <w:sz w:val="22"/>
          <w:szCs w:val="22"/>
        </w:rPr>
        <w:t>na poszczególne części zamówienia (</w:t>
      </w:r>
      <w:r w:rsidRPr="00C14E90">
        <w:rPr>
          <w:b/>
          <w:bCs/>
          <w:sz w:val="22"/>
          <w:szCs w:val="22"/>
        </w:rPr>
        <w:t>zadania</w:t>
      </w:r>
      <w:r w:rsidRPr="00C14E90">
        <w:rPr>
          <w:sz w:val="22"/>
          <w:szCs w:val="22"/>
        </w:rPr>
        <w:t xml:space="preserve">) wyszczególnione w </w:t>
      </w:r>
      <w:r w:rsidRPr="00C14E90">
        <w:rPr>
          <w:b/>
          <w:sz w:val="22"/>
          <w:szCs w:val="22"/>
        </w:rPr>
        <w:t>Załączniku Nr 2</w:t>
      </w:r>
      <w:r w:rsidRPr="00C14E90">
        <w:rPr>
          <w:b/>
          <w:i/>
          <w:sz w:val="22"/>
          <w:szCs w:val="22"/>
        </w:rPr>
        <w:t xml:space="preserve"> </w:t>
      </w:r>
      <w:r w:rsidRPr="00C14E90">
        <w:rPr>
          <w:sz w:val="22"/>
          <w:szCs w:val="22"/>
        </w:rPr>
        <w:t xml:space="preserve">do SWZ. Składana oferta winna obejmować cały zakres rzeczowy i ilościowy części zamówienia. </w:t>
      </w:r>
      <w:r w:rsidRPr="00C14E90">
        <w:rPr>
          <w:bCs/>
          <w:sz w:val="22"/>
          <w:szCs w:val="22"/>
        </w:rPr>
        <w:t>Liczba części zamówienia</w:t>
      </w:r>
      <w:r w:rsidRPr="00C14E90">
        <w:rPr>
          <w:b/>
          <w:sz w:val="22"/>
          <w:szCs w:val="22"/>
        </w:rPr>
        <w:t xml:space="preserve"> (zadań) wynosi: </w:t>
      </w:r>
      <w:r w:rsidR="00C14E90" w:rsidRPr="00C14E90">
        <w:rPr>
          <w:b/>
          <w:sz w:val="22"/>
          <w:szCs w:val="22"/>
        </w:rPr>
        <w:t>7</w:t>
      </w:r>
      <w:r w:rsidR="00A11AC8">
        <w:rPr>
          <w:b/>
          <w:sz w:val="22"/>
          <w:szCs w:val="22"/>
        </w:rPr>
        <w:t>.</w:t>
      </w:r>
      <w:r w:rsidRPr="00C14E90">
        <w:rPr>
          <w:sz w:val="22"/>
          <w:szCs w:val="22"/>
        </w:rPr>
        <w:t xml:space="preserve"> </w:t>
      </w:r>
    </w:p>
    <w:p w14:paraId="23A412EC" w14:textId="77777777" w:rsidR="00B906DD" w:rsidRPr="00533676" w:rsidRDefault="00B906DD" w:rsidP="000D0F80">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0D0F80">
      <w:pPr>
        <w:pStyle w:val="Ustp"/>
        <w:numPr>
          <w:ilvl w:val="0"/>
          <w:numId w:val="42"/>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0D0F80">
      <w:pPr>
        <w:pStyle w:val="Punkt"/>
        <w:numPr>
          <w:ilvl w:val="0"/>
          <w:numId w:val="43"/>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0D0F80">
      <w:pPr>
        <w:pStyle w:val="Punkt"/>
        <w:numPr>
          <w:ilvl w:val="0"/>
          <w:numId w:val="43"/>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0D0F80">
      <w:pPr>
        <w:pStyle w:val="Punkt"/>
        <w:numPr>
          <w:ilvl w:val="0"/>
          <w:numId w:val="43"/>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0D0F80">
      <w:pPr>
        <w:pStyle w:val="Ustp"/>
        <w:numPr>
          <w:ilvl w:val="0"/>
          <w:numId w:val="42"/>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0D0F80">
      <w:pPr>
        <w:pStyle w:val="Punkt"/>
        <w:numPr>
          <w:ilvl w:val="0"/>
          <w:numId w:val="44"/>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rsidP="000D0F80">
      <w:pPr>
        <w:pStyle w:val="Punkt"/>
        <w:numPr>
          <w:ilvl w:val="0"/>
          <w:numId w:val="44"/>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0D0F80">
      <w:pPr>
        <w:pStyle w:val="Punkt"/>
        <w:numPr>
          <w:ilvl w:val="0"/>
          <w:numId w:val="44"/>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0D0F80">
      <w:pPr>
        <w:pStyle w:val="Punkt"/>
        <w:numPr>
          <w:ilvl w:val="0"/>
          <w:numId w:val="44"/>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rsidP="000D0F80">
      <w:pPr>
        <w:pStyle w:val="Punkt"/>
        <w:numPr>
          <w:ilvl w:val="0"/>
          <w:numId w:val="44"/>
        </w:numPr>
        <w:spacing w:line="240" w:lineRule="auto"/>
        <w:rPr>
          <w:sz w:val="22"/>
          <w:szCs w:val="22"/>
        </w:rPr>
      </w:pPr>
      <w:r w:rsidRPr="00385A72">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F64754" w:rsidRDefault="0073300F" w:rsidP="000D0F80">
      <w:pPr>
        <w:pStyle w:val="Punkt"/>
        <w:numPr>
          <w:ilvl w:val="0"/>
          <w:numId w:val="44"/>
        </w:numPr>
        <w:spacing w:line="240" w:lineRule="auto"/>
        <w:rPr>
          <w:sz w:val="22"/>
          <w:szCs w:val="22"/>
        </w:rPr>
      </w:pPr>
      <w:r w:rsidRPr="00385A72">
        <w:rPr>
          <w:sz w:val="22"/>
          <w:szCs w:val="22"/>
        </w:rPr>
        <w:t xml:space="preserve">który przedstawił informacje wprowadzające w błąd, co mogło mieć wpływ na decyzje </w:t>
      </w:r>
      <w:r w:rsidRPr="00F64754">
        <w:rPr>
          <w:sz w:val="22"/>
          <w:szCs w:val="22"/>
        </w:rPr>
        <w:t>podejmowane przez Zamawiającego w postępowaniu o udzielenie zamówienia;</w:t>
      </w:r>
    </w:p>
    <w:p w14:paraId="7424861D" w14:textId="19E2CF27" w:rsidR="0073300F" w:rsidRPr="00F64754" w:rsidRDefault="00837F7B" w:rsidP="000D0F80">
      <w:pPr>
        <w:pStyle w:val="Punkt"/>
        <w:numPr>
          <w:ilvl w:val="0"/>
          <w:numId w:val="44"/>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76CDCF9E" w14:textId="2F4A8F8D" w:rsidR="00837F7B" w:rsidRPr="00F64754" w:rsidRDefault="00837F7B" w:rsidP="000D0F80">
      <w:pPr>
        <w:pStyle w:val="Akapitzlist"/>
        <w:numPr>
          <w:ilvl w:val="2"/>
          <w:numId w:val="44"/>
        </w:numPr>
        <w:ind w:left="993" w:hanging="284"/>
        <w:jc w:val="both"/>
        <w:rPr>
          <w:sz w:val="22"/>
          <w:szCs w:val="22"/>
        </w:rPr>
      </w:pPr>
      <w:r w:rsidRPr="00F64754">
        <w:rPr>
          <w:sz w:val="22"/>
          <w:szCs w:val="22"/>
        </w:rPr>
        <w:t>odmówił zawarcia umowy, lub</w:t>
      </w:r>
    </w:p>
    <w:p w14:paraId="50A2CE64" w14:textId="4CB567AF" w:rsidR="00837F7B" w:rsidRPr="00F64754" w:rsidRDefault="00837F7B" w:rsidP="000D0F80">
      <w:pPr>
        <w:pStyle w:val="Akapitzlist"/>
        <w:numPr>
          <w:ilvl w:val="2"/>
          <w:numId w:val="44"/>
        </w:numPr>
        <w:ind w:left="993" w:hanging="284"/>
        <w:jc w:val="both"/>
        <w:rPr>
          <w:sz w:val="22"/>
          <w:szCs w:val="22"/>
        </w:rPr>
      </w:pPr>
      <w:r w:rsidRPr="00F64754">
        <w:rPr>
          <w:sz w:val="22"/>
          <w:szCs w:val="22"/>
        </w:rPr>
        <w:t xml:space="preserve">wycofał ofertę, lub </w:t>
      </w:r>
    </w:p>
    <w:p w14:paraId="10D4C50C" w14:textId="1764B432" w:rsidR="00837F7B" w:rsidRPr="00F64754" w:rsidRDefault="00837F7B" w:rsidP="000D0F80">
      <w:pPr>
        <w:pStyle w:val="Akapitzlist"/>
        <w:numPr>
          <w:ilvl w:val="2"/>
          <w:numId w:val="44"/>
        </w:numPr>
        <w:ind w:left="993" w:hanging="284"/>
        <w:jc w:val="both"/>
        <w:rPr>
          <w:sz w:val="22"/>
          <w:szCs w:val="22"/>
        </w:rPr>
      </w:pPr>
      <w:r w:rsidRPr="00F64754">
        <w:rPr>
          <w:sz w:val="22"/>
          <w:szCs w:val="22"/>
        </w:rPr>
        <w:t>nie uzupełnił oświadczeń i dokumentów na wezwanie, o którym mowa w § 39</w:t>
      </w:r>
      <w:r w:rsidR="004214E9">
        <w:rPr>
          <w:sz w:val="22"/>
          <w:szCs w:val="22"/>
        </w:rPr>
        <w:t xml:space="preserve"> ust. 6 </w:t>
      </w:r>
      <w:r w:rsidRPr="00F64754">
        <w:rPr>
          <w:sz w:val="22"/>
          <w:szCs w:val="22"/>
        </w:rPr>
        <w:t xml:space="preserve"> Regulaminu</w:t>
      </w:r>
      <w:r w:rsidR="004214E9">
        <w:rPr>
          <w:sz w:val="22"/>
          <w:szCs w:val="22"/>
        </w:rPr>
        <w:t>;</w:t>
      </w:r>
      <w:r w:rsidRPr="00F64754">
        <w:rPr>
          <w:sz w:val="22"/>
          <w:szCs w:val="22"/>
        </w:rPr>
        <w:t xml:space="preserve"> </w:t>
      </w:r>
    </w:p>
    <w:p w14:paraId="34C174ED" w14:textId="3BD46782" w:rsidR="00B906DD" w:rsidRPr="0073300F" w:rsidRDefault="00B906DD" w:rsidP="000D0F80">
      <w:pPr>
        <w:pStyle w:val="Ustp"/>
        <w:numPr>
          <w:ilvl w:val="0"/>
          <w:numId w:val="42"/>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50705AF6"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214E9">
        <w:rPr>
          <w:bCs/>
          <w:sz w:val="22"/>
          <w:szCs w:val="22"/>
        </w:rPr>
        <w:t>,</w:t>
      </w:r>
      <w:r w:rsidRPr="00103AC2">
        <w:rPr>
          <w:bCs/>
          <w:sz w:val="22"/>
          <w:szCs w:val="22"/>
        </w:rPr>
        <w:t xml:space="preserve"> wobec których są podejmowane inne prawem przewidziane środki charakterze sankcyjnym.</w:t>
      </w:r>
    </w:p>
    <w:p w14:paraId="30A4E6A1" w14:textId="77777777" w:rsidR="00B906DD" w:rsidRPr="0073300F" w:rsidRDefault="00B906DD" w:rsidP="000D0F80">
      <w:pPr>
        <w:pStyle w:val="Ustp"/>
        <w:numPr>
          <w:ilvl w:val="0"/>
          <w:numId w:val="42"/>
        </w:numPr>
        <w:spacing w:line="240" w:lineRule="auto"/>
        <w:rPr>
          <w:sz w:val="22"/>
          <w:szCs w:val="22"/>
        </w:rPr>
      </w:pPr>
      <w:r w:rsidRPr="0073300F">
        <w:rPr>
          <w:sz w:val="22"/>
          <w:szCs w:val="22"/>
        </w:rPr>
        <w:t>Zamawiający stosuje warunki udziału w postępowaniu dotyczące:</w:t>
      </w:r>
    </w:p>
    <w:p w14:paraId="413072E6" w14:textId="77777777" w:rsidR="00B906DD" w:rsidRPr="00385A72" w:rsidRDefault="00B906DD" w:rsidP="000D0F80">
      <w:pPr>
        <w:pStyle w:val="Akapitzlist"/>
        <w:numPr>
          <w:ilvl w:val="1"/>
          <w:numId w:val="45"/>
        </w:numPr>
        <w:ind w:left="709" w:hanging="283"/>
        <w:jc w:val="both"/>
        <w:rPr>
          <w:sz w:val="22"/>
          <w:szCs w:val="22"/>
        </w:rPr>
      </w:pPr>
      <w:r w:rsidRPr="00385A72">
        <w:rPr>
          <w:sz w:val="22"/>
          <w:szCs w:val="22"/>
        </w:rPr>
        <w:lastRenderedPageBreak/>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7AB4B52C" w14:textId="0CC40952" w:rsidR="00B906DD" w:rsidRPr="00385A72" w:rsidRDefault="00B906DD" w:rsidP="000D0F80">
      <w:pPr>
        <w:pStyle w:val="Akapitzlist"/>
        <w:numPr>
          <w:ilvl w:val="1"/>
          <w:numId w:val="45"/>
        </w:numPr>
        <w:ind w:left="709" w:hanging="283"/>
        <w:jc w:val="both"/>
        <w:rPr>
          <w:sz w:val="22"/>
          <w:szCs w:val="22"/>
        </w:rPr>
      </w:pPr>
      <w:r w:rsidRPr="00385A72">
        <w:rPr>
          <w:sz w:val="22"/>
          <w:szCs w:val="22"/>
        </w:rPr>
        <w:t xml:space="preserve">sytuacji ekonomicznej i finansowej -  </w:t>
      </w:r>
      <w:r w:rsidR="00125EB3">
        <w:rPr>
          <w:sz w:val="22"/>
          <w:szCs w:val="22"/>
        </w:rPr>
        <w:t xml:space="preserve">Wykonawca wykaże, że posiada </w:t>
      </w:r>
      <w:r w:rsidR="00125EB3">
        <w:rPr>
          <w:rFonts w:eastAsia="Calibri"/>
          <w:sz w:val="22"/>
          <w:szCs w:val="22"/>
        </w:rPr>
        <w:t>przychód netto uzyskany w jednym roku obrotowym w ciągu ostatnich trzech lat obrotowych</w:t>
      </w:r>
      <w:r w:rsidR="00125EB3">
        <w:rPr>
          <w:sz w:val="22"/>
          <w:szCs w:val="22"/>
        </w:rPr>
        <w:t>, a jeśli okres prowadzenia działalności jest krótszy - odpowiednio w tym okresie, w wysokości</w:t>
      </w:r>
      <w:r w:rsidRPr="00385A72">
        <w:rPr>
          <w:sz w:val="22"/>
          <w:szCs w:val="22"/>
        </w:rPr>
        <w:t>:</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B906DD" w:rsidRPr="005E0F7A" w14:paraId="15536DD7" w14:textId="77777777" w:rsidTr="00D21E6C">
        <w:trPr>
          <w:trHeight w:val="100"/>
        </w:trPr>
        <w:tc>
          <w:tcPr>
            <w:tcW w:w="1004" w:type="pct"/>
            <w:shd w:val="clear" w:color="FFFFFF" w:fill="FFFFFF"/>
            <w:vAlign w:val="center"/>
          </w:tcPr>
          <w:p w14:paraId="01974E1A" w14:textId="77777777" w:rsidR="00B906DD" w:rsidRPr="003E4FD6" w:rsidRDefault="00B906DD" w:rsidP="00D21E6C">
            <w:pPr>
              <w:jc w:val="center"/>
              <w:rPr>
                <w:sz w:val="22"/>
                <w:szCs w:val="22"/>
              </w:rPr>
            </w:pPr>
            <w:r w:rsidRPr="003E4FD6">
              <w:rPr>
                <w:sz w:val="22"/>
                <w:szCs w:val="22"/>
              </w:rPr>
              <w:t>Dla zadania nr</w:t>
            </w:r>
          </w:p>
        </w:tc>
        <w:tc>
          <w:tcPr>
            <w:tcW w:w="315" w:type="pct"/>
            <w:shd w:val="clear" w:color="FFFFFF" w:fill="FFFFFF"/>
            <w:noWrap/>
            <w:vAlign w:val="center"/>
          </w:tcPr>
          <w:p w14:paraId="249BEB54" w14:textId="77777777" w:rsidR="00B906DD" w:rsidRPr="003E4FD6" w:rsidRDefault="00B906DD" w:rsidP="00D21E6C">
            <w:pPr>
              <w:jc w:val="center"/>
              <w:rPr>
                <w:sz w:val="22"/>
                <w:szCs w:val="22"/>
              </w:rPr>
            </w:pPr>
            <w:r w:rsidRPr="003E4FD6">
              <w:rPr>
                <w:sz w:val="22"/>
                <w:szCs w:val="22"/>
              </w:rPr>
              <w:t>1</w:t>
            </w:r>
          </w:p>
        </w:tc>
        <w:tc>
          <w:tcPr>
            <w:tcW w:w="226" w:type="pct"/>
            <w:shd w:val="clear" w:color="FFFFFF" w:fill="FFFFFF"/>
            <w:vAlign w:val="center"/>
          </w:tcPr>
          <w:p w14:paraId="0C9FAB9E" w14:textId="77777777" w:rsidR="00B906DD" w:rsidRPr="003E4FD6" w:rsidRDefault="00B906DD" w:rsidP="00D21E6C">
            <w:pPr>
              <w:rPr>
                <w:sz w:val="22"/>
                <w:szCs w:val="22"/>
              </w:rPr>
            </w:pPr>
            <w:r w:rsidRPr="003E4FD6">
              <w:rPr>
                <w:sz w:val="22"/>
                <w:szCs w:val="22"/>
              </w:rPr>
              <w:t>-</w:t>
            </w:r>
          </w:p>
        </w:tc>
        <w:tc>
          <w:tcPr>
            <w:tcW w:w="1125" w:type="pct"/>
            <w:shd w:val="clear" w:color="FFFFFF" w:fill="FFFFFF"/>
            <w:vAlign w:val="center"/>
          </w:tcPr>
          <w:p w14:paraId="648790EB" w14:textId="348F6989" w:rsidR="00B906DD" w:rsidRPr="003E4FD6" w:rsidRDefault="003E4FD6" w:rsidP="00D21E6C">
            <w:pPr>
              <w:rPr>
                <w:sz w:val="22"/>
                <w:szCs w:val="22"/>
              </w:rPr>
            </w:pPr>
            <w:r w:rsidRPr="003E4FD6">
              <w:rPr>
                <w:sz w:val="22"/>
                <w:szCs w:val="22"/>
              </w:rPr>
              <w:t>60 000,00</w:t>
            </w:r>
          </w:p>
        </w:tc>
        <w:tc>
          <w:tcPr>
            <w:tcW w:w="2330" w:type="pct"/>
            <w:shd w:val="clear" w:color="FFFFFF" w:fill="FFFFFF"/>
            <w:vAlign w:val="center"/>
          </w:tcPr>
          <w:p w14:paraId="3FCF78A0" w14:textId="77777777" w:rsidR="00B906DD" w:rsidRPr="003E4FD6" w:rsidRDefault="00B906DD" w:rsidP="00D21E6C">
            <w:pPr>
              <w:rPr>
                <w:sz w:val="22"/>
                <w:szCs w:val="22"/>
              </w:rPr>
            </w:pPr>
            <w:r w:rsidRPr="003E4FD6">
              <w:rPr>
                <w:sz w:val="22"/>
                <w:szCs w:val="22"/>
              </w:rPr>
              <w:t>PLN</w:t>
            </w:r>
          </w:p>
        </w:tc>
      </w:tr>
      <w:tr w:rsidR="00B906DD" w:rsidRPr="005E0F7A" w14:paraId="790B073A" w14:textId="77777777" w:rsidTr="00D21E6C">
        <w:trPr>
          <w:trHeight w:val="100"/>
        </w:trPr>
        <w:tc>
          <w:tcPr>
            <w:tcW w:w="1004" w:type="pct"/>
            <w:shd w:val="clear" w:color="FFFFFF" w:fill="FFFFFF"/>
            <w:vAlign w:val="center"/>
          </w:tcPr>
          <w:p w14:paraId="3CA9912B" w14:textId="77777777" w:rsidR="00B906DD" w:rsidRPr="003E4FD6" w:rsidRDefault="00B906DD" w:rsidP="00D21E6C">
            <w:pPr>
              <w:jc w:val="center"/>
              <w:rPr>
                <w:sz w:val="22"/>
                <w:szCs w:val="22"/>
              </w:rPr>
            </w:pPr>
            <w:r w:rsidRPr="003E4FD6">
              <w:rPr>
                <w:sz w:val="22"/>
                <w:szCs w:val="22"/>
              </w:rPr>
              <w:t>Dla zadania nr</w:t>
            </w:r>
          </w:p>
        </w:tc>
        <w:tc>
          <w:tcPr>
            <w:tcW w:w="315" w:type="pct"/>
            <w:shd w:val="clear" w:color="FFFFFF" w:fill="FFFFFF"/>
            <w:noWrap/>
            <w:vAlign w:val="center"/>
          </w:tcPr>
          <w:p w14:paraId="50330413" w14:textId="77777777" w:rsidR="00B906DD" w:rsidRPr="003E4FD6" w:rsidRDefault="00B906DD" w:rsidP="00D21E6C">
            <w:pPr>
              <w:jc w:val="center"/>
              <w:rPr>
                <w:sz w:val="22"/>
                <w:szCs w:val="22"/>
              </w:rPr>
            </w:pPr>
            <w:r w:rsidRPr="003E4FD6">
              <w:rPr>
                <w:sz w:val="22"/>
                <w:szCs w:val="22"/>
              </w:rPr>
              <w:t>2</w:t>
            </w:r>
          </w:p>
        </w:tc>
        <w:tc>
          <w:tcPr>
            <w:tcW w:w="226" w:type="pct"/>
            <w:shd w:val="clear" w:color="FFFFFF" w:fill="FFFFFF"/>
            <w:vAlign w:val="center"/>
          </w:tcPr>
          <w:p w14:paraId="5030247E" w14:textId="77777777" w:rsidR="00B906DD" w:rsidRPr="003E4FD6" w:rsidRDefault="00B906DD" w:rsidP="00D21E6C">
            <w:pPr>
              <w:rPr>
                <w:sz w:val="22"/>
                <w:szCs w:val="22"/>
              </w:rPr>
            </w:pPr>
            <w:r w:rsidRPr="003E4FD6">
              <w:rPr>
                <w:sz w:val="22"/>
                <w:szCs w:val="22"/>
              </w:rPr>
              <w:t>-</w:t>
            </w:r>
          </w:p>
        </w:tc>
        <w:tc>
          <w:tcPr>
            <w:tcW w:w="1125" w:type="pct"/>
            <w:shd w:val="clear" w:color="FFFFFF" w:fill="FFFFFF"/>
            <w:vAlign w:val="center"/>
          </w:tcPr>
          <w:p w14:paraId="61F4DC93" w14:textId="22F88B80" w:rsidR="00B906DD" w:rsidRPr="003E4FD6" w:rsidRDefault="003E4FD6" w:rsidP="00D21E6C">
            <w:pPr>
              <w:rPr>
                <w:sz w:val="22"/>
                <w:szCs w:val="22"/>
              </w:rPr>
            </w:pPr>
            <w:r w:rsidRPr="003E4FD6">
              <w:rPr>
                <w:sz w:val="22"/>
                <w:szCs w:val="22"/>
              </w:rPr>
              <w:t>200 000,00</w:t>
            </w:r>
          </w:p>
        </w:tc>
        <w:tc>
          <w:tcPr>
            <w:tcW w:w="2330" w:type="pct"/>
            <w:shd w:val="clear" w:color="FFFFFF" w:fill="FFFFFF"/>
            <w:vAlign w:val="center"/>
          </w:tcPr>
          <w:p w14:paraId="09BED556" w14:textId="77777777" w:rsidR="00B906DD" w:rsidRPr="003E4FD6" w:rsidRDefault="00B906DD" w:rsidP="00D21E6C">
            <w:pPr>
              <w:rPr>
                <w:sz w:val="22"/>
                <w:szCs w:val="22"/>
              </w:rPr>
            </w:pPr>
            <w:r w:rsidRPr="003E4FD6">
              <w:rPr>
                <w:sz w:val="22"/>
                <w:szCs w:val="22"/>
              </w:rPr>
              <w:t>PLN</w:t>
            </w:r>
          </w:p>
        </w:tc>
      </w:tr>
      <w:tr w:rsidR="00A11AC8" w:rsidRPr="005E0F7A" w14:paraId="462AF08E" w14:textId="77777777" w:rsidTr="00301F73">
        <w:trPr>
          <w:trHeight w:val="100"/>
        </w:trPr>
        <w:tc>
          <w:tcPr>
            <w:tcW w:w="1004" w:type="pct"/>
            <w:shd w:val="clear" w:color="FFFFFF" w:fill="FFFFFF"/>
            <w:vAlign w:val="center"/>
          </w:tcPr>
          <w:p w14:paraId="372124BF" w14:textId="45D9B6DD" w:rsidR="00A11AC8" w:rsidRPr="003E4FD6" w:rsidRDefault="00A11AC8" w:rsidP="00D21E6C">
            <w:pPr>
              <w:jc w:val="center"/>
              <w:rPr>
                <w:sz w:val="22"/>
                <w:szCs w:val="22"/>
              </w:rPr>
            </w:pPr>
            <w:r w:rsidRPr="003E4FD6">
              <w:rPr>
                <w:sz w:val="22"/>
                <w:szCs w:val="22"/>
              </w:rPr>
              <w:t>Dla zadania nr</w:t>
            </w:r>
          </w:p>
        </w:tc>
        <w:tc>
          <w:tcPr>
            <w:tcW w:w="315" w:type="pct"/>
            <w:shd w:val="clear" w:color="FFFFFF" w:fill="FFFFFF"/>
            <w:noWrap/>
            <w:vAlign w:val="center"/>
          </w:tcPr>
          <w:p w14:paraId="0D8B83CA" w14:textId="61F63DF9" w:rsidR="00A11AC8" w:rsidRPr="003E4FD6" w:rsidRDefault="00A11AC8" w:rsidP="00D21E6C">
            <w:pPr>
              <w:jc w:val="center"/>
              <w:rPr>
                <w:sz w:val="22"/>
                <w:szCs w:val="22"/>
              </w:rPr>
            </w:pPr>
            <w:r w:rsidRPr="003E4FD6">
              <w:rPr>
                <w:sz w:val="22"/>
                <w:szCs w:val="22"/>
              </w:rPr>
              <w:t>3</w:t>
            </w:r>
          </w:p>
        </w:tc>
        <w:tc>
          <w:tcPr>
            <w:tcW w:w="226" w:type="pct"/>
            <w:shd w:val="clear" w:color="FFFFFF" w:fill="FFFFFF"/>
            <w:vAlign w:val="center"/>
          </w:tcPr>
          <w:p w14:paraId="3C4B8C0A" w14:textId="6F267663" w:rsidR="00A11AC8" w:rsidRPr="003E4FD6" w:rsidRDefault="00A11AC8" w:rsidP="00D21E6C">
            <w:pPr>
              <w:rPr>
                <w:sz w:val="22"/>
                <w:szCs w:val="22"/>
              </w:rPr>
            </w:pPr>
            <w:r w:rsidRPr="003E4FD6">
              <w:rPr>
                <w:sz w:val="22"/>
                <w:szCs w:val="22"/>
              </w:rPr>
              <w:t>-</w:t>
            </w:r>
          </w:p>
        </w:tc>
        <w:tc>
          <w:tcPr>
            <w:tcW w:w="1125" w:type="pct"/>
            <w:shd w:val="clear" w:color="FFFFFF" w:fill="FFFFFF"/>
            <w:vAlign w:val="center"/>
          </w:tcPr>
          <w:p w14:paraId="39482331" w14:textId="4A3508E4" w:rsidR="00A11AC8" w:rsidRPr="003E4FD6" w:rsidRDefault="003E4FD6" w:rsidP="00D21E6C">
            <w:pPr>
              <w:rPr>
                <w:sz w:val="22"/>
                <w:szCs w:val="22"/>
              </w:rPr>
            </w:pPr>
            <w:r w:rsidRPr="003E4FD6">
              <w:rPr>
                <w:sz w:val="22"/>
                <w:szCs w:val="22"/>
              </w:rPr>
              <w:t>60 000,00</w:t>
            </w:r>
          </w:p>
        </w:tc>
        <w:tc>
          <w:tcPr>
            <w:tcW w:w="2330" w:type="pct"/>
            <w:shd w:val="clear" w:color="FFFFFF" w:fill="FFFFFF"/>
            <w:vAlign w:val="center"/>
          </w:tcPr>
          <w:p w14:paraId="1F7AD430" w14:textId="4AFC9F17" w:rsidR="00A11AC8" w:rsidRPr="003E4FD6" w:rsidRDefault="00A11AC8" w:rsidP="00D21E6C">
            <w:pPr>
              <w:rPr>
                <w:sz w:val="22"/>
                <w:szCs w:val="22"/>
              </w:rPr>
            </w:pPr>
            <w:r w:rsidRPr="003E4FD6">
              <w:rPr>
                <w:sz w:val="22"/>
                <w:szCs w:val="22"/>
              </w:rPr>
              <w:t>PLN</w:t>
            </w:r>
          </w:p>
        </w:tc>
      </w:tr>
      <w:tr w:rsidR="00A11AC8" w:rsidRPr="005E0F7A" w14:paraId="0FC2DE78" w14:textId="77777777" w:rsidTr="00A11AC8">
        <w:trPr>
          <w:trHeight w:val="100"/>
        </w:trPr>
        <w:tc>
          <w:tcPr>
            <w:tcW w:w="1004" w:type="pct"/>
            <w:shd w:val="clear" w:color="FFFFFF" w:fill="FFFFFF"/>
            <w:vAlign w:val="center"/>
          </w:tcPr>
          <w:p w14:paraId="545E9058" w14:textId="77777777" w:rsidR="00A11AC8" w:rsidRPr="003E4FD6" w:rsidRDefault="00A11AC8" w:rsidP="00F559B5">
            <w:pPr>
              <w:jc w:val="center"/>
              <w:rPr>
                <w:sz w:val="22"/>
                <w:szCs w:val="22"/>
              </w:rPr>
            </w:pPr>
            <w:r w:rsidRPr="003E4FD6">
              <w:rPr>
                <w:sz w:val="22"/>
                <w:szCs w:val="22"/>
              </w:rPr>
              <w:t>Dla zadania nr</w:t>
            </w:r>
          </w:p>
        </w:tc>
        <w:tc>
          <w:tcPr>
            <w:tcW w:w="315" w:type="pct"/>
            <w:shd w:val="clear" w:color="FFFFFF" w:fill="FFFFFF"/>
            <w:noWrap/>
            <w:vAlign w:val="center"/>
          </w:tcPr>
          <w:p w14:paraId="4AD46C3D" w14:textId="2AD4AF47" w:rsidR="00A11AC8" w:rsidRPr="003E4FD6" w:rsidRDefault="00A11AC8" w:rsidP="00F559B5">
            <w:pPr>
              <w:jc w:val="center"/>
              <w:rPr>
                <w:sz w:val="22"/>
                <w:szCs w:val="22"/>
              </w:rPr>
            </w:pPr>
            <w:r w:rsidRPr="003E4FD6">
              <w:rPr>
                <w:sz w:val="22"/>
                <w:szCs w:val="22"/>
              </w:rPr>
              <w:t>4</w:t>
            </w:r>
          </w:p>
        </w:tc>
        <w:tc>
          <w:tcPr>
            <w:tcW w:w="226" w:type="pct"/>
            <w:shd w:val="clear" w:color="FFFFFF" w:fill="FFFFFF"/>
            <w:vAlign w:val="center"/>
          </w:tcPr>
          <w:p w14:paraId="52494C0E" w14:textId="77777777" w:rsidR="00A11AC8" w:rsidRPr="003E4FD6" w:rsidRDefault="00A11AC8" w:rsidP="00F559B5">
            <w:pPr>
              <w:rPr>
                <w:sz w:val="22"/>
                <w:szCs w:val="22"/>
              </w:rPr>
            </w:pPr>
            <w:r w:rsidRPr="003E4FD6">
              <w:rPr>
                <w:sz w:val="22"/>
                <w:szCs w:val="22"/>
              </w:rPr>
              <w:t>-</w:t>
            </w:r>
          </w:p>
        </w:tc>
        <w:tc>
          <w:tcPr>
            <w:tcW w:w="1125" w:type="pct"/>
            <w:shd w:val="clear" w:color="FFFFFF" w:fill="FFFFFF"/>
            <w:vAlign w:val="center"/>
          </w:tcPr>
          <w:p w14:paraId="60F7A481" w14:textId="4E998A21" w:rsidR="00A11AC8" w:rsidRPr="003E4FD6" w:rsidRDefault="003E4FD6" w:rsidP="00F559B5">
            <w:pPr>
              <w:rPr>
                <w:sz w:val="22"/>
                <w:szCs w:val="22"/>
              </w:rPr>
            </w:pPr>
            <w:r w:rsidRPr="003E4FD6">
              <w:rPr>
                <w:sz w:val="22"/>
                <w:szCs w:val="22"/>
              </w:rPr>
              <w:t>60 000,00</w:t>
            </w:r>
          </w:p>
        </w:tc>
        <w:tc>
          <w:tcPr>
            <w:tcW w:w="2330" w:type="pct"/>
            <w:shd w:val="clear" w:color="FFFFFF" w:fill="FFFFFF"/>
            <w:vAlign w:val="center"/>
          </w:tcPr>
          <w:p w14:paraId="176EC687" w14:textId="77777777" w:rsidR="00A11AC8" w:rsidRPr="003E4FD6" w:rsidRDefault="00A11AC8" w:rsidP="00F559B5">
            <w:pPr>
              <w:rPr>
                <w:sz w:val="22"/>
                <w:szCs w:val="22"/>
              </w:rPr>
            </w:pPr>
            <w:r w:rsidRPr="003E4FD6">
              <w:rPr>
                <w:sz w:val="22"/>
                <w:szCs w:val="22"/>
              </w:rPr>
              <w:t>PLN</w:t>
            </w:r>
          </w:p>
        </w:tc>
      </w:tr>
      <w:tr w:rsidR="00A11AC8" w:rsidRPr="005E0F7A" w14:paraId="163B2541" w14:textId="77777777" w:rsidTr="00A11AC8">
        <w:trPr>
          <w:trHeight w:val="100"/>
        </w:trPr>
        <w:tc>
          <w:tcPr>
            <w:tcW w:w="1004" w:type="pct"/>
            <w:shd w:val="clear" w:color="FFFFFF" w:fill="FFFFFF"/>
            <w:vAlign w:val="center"/>
          </w:tcPr>
          <w:p w14:paraId="41DD68A0" w14:textId="77777777" w:rsidR="00A11AC8" w:rsidRPr="003E4FD6" w:rsidRDefault="00A11AC8" w:rsidP="00F559B5">
            <w:pPr>
              <w:jc w:val="center"/>
              <w:rPr>
                <w:sz w:val="22"/>
                <w:szCs w:val="22"/>
              </w:rPr>
            </w:pPr>
            <w:r w:rsidRPr="003E4FD6">
              <w:rPr>
                <w:sz w:val="22"/>
                <w:szCs w:val="22"/>
              </w:rPr>
              <w:t>Dla zadania nr</w:t>
            </w:r>
          </w:p>
        </w:tc>
        <w:tc>
          <w:tcPr>
            <w:tcW w:w="315" w:type="pct"/>
            <w:shd w:val="clear" w:color="FFFFFF" w:fill="FFFFFF"/>
            <w:noWrap/>
            <w:vAlign w:val="center"/>
          </w:tcPr>
          <w:p w14:paraId="6603A374" w14:textId="242742A6" w:rsidR="00A11AC8" w:rsidRPr="003E4FD6" w:rsidRDefault="00A11AC8" w:rsidP="00F559B5">
            <w:pPr>
              <w:jc w:val="center"/>
              <w:rPr>
                <w:sz w:val="22"/>
                <w:szCs w:val="22"/>
              </w:rPr>
            </w:pPr>
            <w:r w:rsidRPr="003E4FD6">
              <w:rPr>
                <w:sz w:val="22"/>
                <w:szCs w:val="22"/>
              </w:rPr>
              <w:t>5</w:t>
            </w:r>
          </w:p>
        </w:tc>
        <w:tc>
          <w:tcPr>
            <w:tcW w:w="226" w:type="pct"/>
            <w:shd w:val="clear" w:color="FFFFFF" w:fill="FFFFFF"/>
            <w:vAlign w:val="center"/>
          </w:tcPr>
          <w:p w14:paraId="34A29779" w14:textId="77777777" w:rsidR="00A11AC8" w:rsidRPr="003E4FD6" w:rsidRDefault="00A11AC8" w:rsidP="00F559B5">
            <w:pPr>
              <w:rPr>
                <w:sz w:val="22"/>
                <w:szCs w:val="22"/>
              </w:rPr>
            </w:pPr>
            <w:r w:rsidRPr="003E4FD6">
              <w:rPr>
                <w:sz w:val="22"/>
                <w:szCs w:val="22"/>
              </w:rPr>
              <w:t>-</w:t>
            </w:r>
          </w:p>
        </w:tc>
        <w:tc>
          <w:tcPr>
            <w:tcW w:w="1125" w:type="pct"/>
            <w:shd w:val="clear" w:color="FFFFFF" w:fill="FFFFFF"/>
            <w:vAlign w:val="center"/>
          </w:tcPr>
          <w:p w14:paraId="5C99B9DF" w14:textId="6E63C99F" w:rsidR="00A11AC8" w:rsidRPr="003E4FD6" w:rsidRDefault="003E4FD6" w:rsidP="00F559B5">
            <w:pPr>
              <w:rPr>
                <w:sz w:val="22"/>
                <w:szCs w:val="22"/>
              </w:rPr>
            </w:pPr>
            <w:r w:rsidRPr="003E4FD6">
              <w:rPr>
                <w:sz w:val="22"/>
                <w:szCs w:val="22"/>
              </w:rPr>
              <w:t>10 000,00</w:t>
            </w:r>
          </w:p>
        </w:tc>
        <w:tc>
          <w:tcPr>
            <w:tcW w:w="2330" w:type="pct"/>
            <w:shd w:val="clear" w:color="FFFFFF" w:fill="FFFFFF"/>
            <w:vAlign w:val="center"/>
          </w:tcPr>
          <w:p w14:paraId="107C93B4" w14:textId="77777777" w:rsidR="00A11AC8" w:rsidRPr="003E4FD6" w:rsidRDefault="00A11AC8" w:rsidP="00F559B5">
            <w:pPr>
              <w:rPr>
                <w:sz w:val="22"/>
                <w:szCs w:val="22"/>
              </w:rPr>
            </w:pPr>
            <w:r w:rsidRPr="003E4FD6">
              <w:rPr>
                <w:sz w:val="22"/>
                <w:szCs w:val="22"/>
              </w:rPr>
              <w:t>PLN</w:t>
            </w:r>
          </w:p>
        </w:tc>
      </w:tr>
      <w:tr w:rsidR="00A11AC8" w:rsidRPr="005E0F7A" w14:paraId="2254B422" w14:textId="77777777" w:rsidTr="00A11AC8">
        <w:trPr>
          <w:trHeight w:val="100"/>
        </w:trPr>
        <w:tc>
          <w:tcPr>
            <w:tcW w:w="1004" w:type="pct"/>
            <w:shd w:val="clear" w:color="FFFFFF" w:fill="FFFFFF"/>
            <w:vAlign w:val="center"/>
          </w:tcPr>
          <w:p w14:paraId="7610DF50" w14:textId="77777777" w:rsidR="00A11AC8" w:rsidRPr="003E4FD6" w:rsidRDefault="00A11AC8" w:rsidP="00F559B5">
            <w:pPr>
              <w:jc w:val="center"/>
              <w:rPr>
                <w:sz w:val="22"/>
                <w:szCs w:val="22"/>
              </w:rPr>
            </w:pPr>
            <w:r w:rsidRPr="003E4FD6">
              <w:rPr>
                <w:sz w:val="22"/>
                <w:szCs w:val="22"/>
              </w:rPr>
              <w:t>Dla zadania nr</w:t>
            </w:r>
          </w:p>
        </w:tc>
        <w:tc>
          <w:tcPr>
            <w:tcW w:w="315" w:type="pct"/>
            <w:shd w:val="clear" w:color="FFFFFF" w:fill="FFFFFF"/>
            <w:noWrap/>
            <w:vAlign w:val="center"/>
          </w:tcPr>
          <w:p w14:paraId="005402D1" w14:textId="2C23D5CF" w:rsidR="00A11AC8" w:rsidRPr="003E4FD6" w:rsidRDefault="00A11AC8" w:rsidP="00F559B5">
            <w:pPr>
              <w:jc w:val="center"/>
              <w:rPr>
                <w:sz w:val="22"/>
                <w:szCs w:val="22"/>
              </w:rPr>
            </w:pPr>
            <w:r w:rsidRPr="003E4FD6">
              <w:rPr>
                <w:sz w:val="22"/>
                <w:szCs w:val="22"/>
              </w:rPr>
              <w:t>6</w:t>
            </w:r>
          </w:p>
        </w:tc>
        <w:tc>
          <w:tcPr>
            <w:tcW w:w="226" w:type="pct"/>
            <w:shd w:val="clear" w:color="FFFFFF" w:fill="FFFFFF"/>
            <w:vAlign w:val="center"/>
          </w:tcPr>
          <w:p w14:paraId="31FCBE0E" w14:textId="77777777" w:rsidR="00A11AC8" w:rsidRPr="003E4FD6" w:rsidRDefault="00A11AC8" w:rsidP="00F559B5">
            <w:pPr>
              <w:rPr>
                <w:sz w:val="22"/>
                <w:szCs w:val="22"/>
              </w:rPr>
            </w:pPr>
            <w:r w:rsidRPr="003E4FD6">
              <w:rPr>
                <w:sz w:val="22"/>
                <w:szCs w:val="22"/>
              </w:rPr>
              <w:t>-</w:t>
            </w:r>
          </w:p>
        </w:tc>
        <w:tc>
          <w:tcPr>
            <w:tcW w:w="1125" w:type="pct"/>
            <w:shd w:val="clear" w:color="FFFFFF" w:fill="FFFFFF"/>
            <w:vAlign w:val="center"/>
          </w:tcPr>
          <w:p w14:paraId="4813E66B" w14:textId="64978474" w:rsidR="00A11AC8" w:rsidRPr="003E4FD6" w:rsidRDefault="003E4FD6" w:rsidP="00F559B5">
            <w:pPr>
              <w:rPr>
                <w:sz w:val="22"/>
                <w:szCs w:val="22"/>
              </w:rPr>
            </w:pPr>
            <w:r w:rsidRPr="003E4FD6">
              <w:rPr>
                <w:sz w:val="22"/>
                <w:szCs w:val="22"/>
              </w:rPr>
              <w:t>40 000,00</w:t>
            </w:r>
          </w:p>
        </w:tc>
        <w:tc>
          <w:tcPr>
            <w:tcW w:w="2330" w:type="pct"/>
            <w:shd w:val="clear" w:color="FFFFFF" w:fill="FFFFFF"/>
            <w:vAlign w:val="center"/>
          </w:tcPr>
          <w:p w14:paraId="3E7B7C1A" w14:textId="77777777" w:rsidR="00A11AC8" w:rsidRPr="003E4FD6" w:rsidRDefault="00A11AC8" w:rsidP="00F559B5">
            <w:pPr>
              <w:rPr>
                <w:sz w:val="22"/>
                <w:szCs w:val="22"/>
              </w:rPr>
            </w:pPr>
            <w:r w:rsidRPr="003E4FD6">
              <w:rPr>
                <w:sz w:val="22"/>
                <w:szCs w:val="22"/>
              </w:rPr>
              <w:t>PLN</w:t>
            </w:r>
          </w:p>
        </w:tc>
      </w:tr>
      <w:tr w:rsidR="00A11AC8" w:rsidRPr="005E0F7A" w14:paraId="13684E0C" w14:textId="77777777" w:rsidTr="00F559B5">
        <w:trPr>
          <w:trHeight w:val="100"/>
        </w:trPr>
        <w:tc>
          <w:tcPr>
            <w:tcW w:w="1004" w:type="pct"/>
            <w:shd w:val="clear" w:color="FFFFFF" w:fill="FFFFFF"/>
            <w:vAlign w:val="center"/>
          </w:tcPr>
          <w:p w14:paraId="4B6FA8DD" w14:textId="77777777" w:rsidR="00A11AC8" w:rsidRPr="003E4FD6" w:rsidRDefault="00A11AC8" w:rsidP="00F559B5">
            <w:pPr>
              <w:jc w:val="center"/>
              <w:rPr>
                <w:sz w:val="22"/>
                <w:szCs w:val="22"/>
              </w:rPr>
            </w:pPr>
            <w:r w:rsidRPr="003E4FD6">
              <w:rPr>
                <w:sz w:val="22"/>
                <w:szCs w:val="22"/>
              </w:rPr>
              <w:t>Dla zadania nr</w:t>
            </w:r>
          </w:p>
        </w:tc>
        <w:tc>
          <w:tcPr>
            <w:tcW w:w="315" w:type="pct"/>
            <w:shd w:val="clear" w:color="FFFFFF" w:fill="FFFFFF"/>
            <w:noWrap/>
            <w:vAlign w:val="center"/>
          </w:tcPr>
          <w:p w14:paraId="15AE164E" w14:textId="0A893918" w:rsidR="00A11AC8" w:rsidRPr="003E4FD6" w:rsidRDefault="00A11AC8" w:rsidP="00F559B5">
            <w:pPr>
              <w:jc w:val="center"/>
              <w:rPr>
                <w:sz w:val="22"/>
                <w:szCs w:val="22"/>
              </w:rPr>
            </w:pPr>
            <w:r w:rsidRPr="003E4FD6">
              <w:rPr>
                <w:sz w:val="22"/>
                <w:szCs w:val="22"/>
              </w:rPr>
              <w:t>7</w:t>
            </w:r>
          </w:p>
        </w:tc>
        <w:tc>
          <w:tcPr>
            <w:tcW w:w="226" w:type="pct"/>
            <w:shd w:val="clear" w:color="FFFFFF" w:fill="FFFFFF"/>
            <w:vAlign w:val="center"/>
          </w:tcPr>
          <w:p w14:paraId="529A7704" w14:textId="77777777" w:rsidR="00A11AC8" w:rsidRPr="003E4FD6" w:rsidRDefault="00A11AC8" w:rsidP="00F559B5">
            <w:pPr>
              <w:rPr>
                <w:sz w:val="22"/>
                <w:szCs w:val="22"/>
              </w:rPr>
            </w:pPr>
            <w:r w:rsidRPr="003E4FD6">
              <w:rPr>
                <w:sz w:val="22"/>
                <w:szCs w:val="22"/>
              </w:rPr>
              <w:t>-</w:t>
            </w:r>
          </w:p>
        </w:tc>
        <w:tc>
          <w:tcPr>
            <w:tcW w:w="1125" w:type="pct"/>
            <w:shd w:val="clear" w:color="FFFFFF" w:fill="FFFFFF"/>
            <w:vAlign w:val="center"/>
          </w:tcPr>
          <w:p w14:paraId="0AD4B5A4" w14:textId="1F5CB8FB" w:rsidR="00A11AC8" w:rsidRPr="003E4FD6" w:rsidRDefault="003E4FD6" w:rsidP="00F559B5">
            <w:pPr>
              <w:rPr>
                <w:sz w:val="22"/>
                <w:szCs w:val="22"/>
              </w:rPr>
            </w:pPr>
            <w:r w:rsidRPr="003E4FD6">
              <w:rPr>
                <w:sz w:val="22"/>
                <w:szCs w:val="22"/>
              </w:rPr>
              <w:t>40 000,00</w:t>
            </w:r>
          </w:p>
        </w:tc>
        <w:tc>
          <w:tcPr>
            <w:tcW w:w="2330" w:type="pct"/>
            <w:shd w:val="clear" w:color="FFFFFF" w:fill="FFFFFF"/>
            <w:vAlign w:val="center"/>
          </w:tcPr>
          <w:p w14:paraId="1D48F83F" w14:textId="77777777" w:rsidR="00A11AC8" w:rsidRPr="003E4FD6" w:rsidRDefault="00A11AC8" w:rsidP="00F559B5">
            <w:pPr>
              <w:rPr>
                <w:sz w:val="22"/>
                <w:szCs w:val="22"/>
              </w:rPr>
            </w:pPr>
            <w:r w:rsidRPr="003E4FD6">
              <w:rPr>
                <w:sz w:val="22"/>
                <w:szCs w:val="22"/>
              </w:rPr>
              <w:t>PLN</w:t>
            </w:r>
          </w:p>
        </w:tc>
      </w:tr>
    </w:tbl>
    <w:p w14:paraId="17930722" w14:textId="77777777" w:rsidR="00A11AC8" w:rsidRDefault="00A11AC8" w:rsidP="00B906DD">
      <w:pPr>
        <w:pStyle w:val="Akapitzlist"/>
        <w:jc w:val="both"/>
        <w:rPr>
          <w:rFonts w:eastAsia="Calibri"/>
          <w:i/>
          <w:sz w:val="22"/>
          <w:szCs w:val="22"/>
        </w:rPr>
      </w:pPr>
    </w:p>
    <w:p w14:paraId="7C408CED" w14:textId="77777777" w:rsidR="00B906DD" w:rsidRPr="00166194" w:rsidRDefault="00B906DD" w:rsidP="00B906DD">
      <w:pPr>
        <w:pStyle w:val="Akapitzlist"/>
        <w:jc w:val="both"/>
        <w:rPr>
          <w:sz w:val="22"/>
          <w:szCs w:val="22"/>
        </w:rPr>
      </w:pPr>
      <w:r w:rsidRPr="00166194">
        <w:rPr>
          <w:rFonts w:eastAsia="Calibri"/>
          <w:i/>
          <w:sz w:val="22"/>
          <w:szCs w:val="22"/>
        </w:rPr>
        <w:t>W przypadku składania oferty na 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536B4B3F" w14:textId="77777777" w:rsidR="00B906DD" w:rsidRPr="005E0F7A" w:rsidRDefault="00B906DD" w:rsidP="00B906DD">
      <w:pPr>
        <w:pStyle w:val="Akapitzlist"/>
        <w:jc w:val="both"/>
        <w:rPr>
          <w:color w:val="FF0000"/>
          <w:sz w:val="22"/>
          <w:szCs w:val="22"/>
        </w:rPr>
      </w:pPr>
    </w:p>
    <w:p w14:paraId="56328022" w14:textId="320505D5" w:rsidR="00B906DD" w:rsidRPr="00166194" w:rsidRDefault="00B906DD" w:rsidP="000D0F80">
      <w:pPr>
        <w:pStyle w:val="Akapitzlist"/>
        <w:numPr>
          <w:ilvl w:val="1"/>
          <w:numId w:val="45"/>
        </w:numPr>
        <w:jc w:val="both"/>
        <w:rPr>
          <w:sz w:val="22"/>
          <w:szCs w:val="22"/>
        </w:rPr>
      </w:pPr>
      <w:r w:rsidRPr="00166194">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Pr="007415A6">
        <w:rPr>
          <w:sz w:val="22"/>
          <w:szCs w:val="22"/>
        </w:rPr>
        <w:t xml:space="preserve">dostawy </w:t>
      </w:r>
      <w:r w:rsidR="007415A6" w:rsidRPr="007415A6">
        <w:rPr>
          <w:sz w:val="22"/>
          <w:szCs w:val="22"/>
        </w:rPr>
        <w:t>innych elementów konstrukcji stalowych lub wyrobów hutniczych</w:t>
      </w:r>
      <w:r w:rsidR="007415A6">
        <w:rPr>
          <w:color w:val="FF0000"/>
          <w:sz w:val="22"/>
          <w:szCs w:val="22"/>
        </w:rPr>
        <w:t xml:space="preserve"> </w:t>
      </w:r>
      <w:r w:rsidRPr="00166194">
        <w:rPr>
          <w:sz w:val="22"/>
          <w:szCs w:val="22"/>
        </w:rPr>
        <w:t xml:space="preserve">na wartość łączną nie niższą niż określoną w </w:t>
      </w:r>
      <w:r w:rsidRPr="00166194">
        <w:rPr>
          <w:b/>
          <w:bCs/>
          <w:sz w:val="22"/>
          <w:szCs w:val="22"/>
        </w:rPr>
        <w:t>pkt 2).</w:t>
      </w:r>
    </w:p>
    <w:p w14:paraId="6A6A86CB" w14:textId="77777777" w:rsidR="00B906DD" w:rsidRPr="00166194" w:rsidRDefault="00B906DD" w:rsidP="00B906DD">
      <w:pPr>
        <w:pStyle w:val="Akapitzlist"/>
        <w:jc w:val="both"/>
        <w:rPr>
          <w:b/>
          <w:bCs/>
          <w:sz w:val="22"/>
          <w:szCs w:val="22"/>
        </w:rPr>
      </w:pPr>
    </w:p>
    <w:p w14:paraId="13C20FE9" w14:textId="77777777" w:rsidR="00B906DD" w:rsidRPr="00166194" w:rsidRDefault="00B906DD" w:rsidP="00B906DD">
      <w:pPr>
        <w:pStyle w:val="Akapitzlist"/>
        <w:jc w:val="both"/>
        <w:rPr>
          <w:sz w:val="22"/>
          <w:szCs w:val="22"/>
        </w:rPr>
      </w:pPr>
      <w:r w:rsidRPr="00166194">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0D0F80">
      <w:pPr>
        <w:pStyle w:val="Ustp"/>
        <w:numPr>
          <w:ilvl w:val="0"/>
          <w:numId w:val="46"/>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rsidP="000D0F80">
      <w:pPr>
        <w:pStyle w:val="Ustp"/>
        <w:numPr>
          <w:ilvl w:val="0"/>
          <w:numId w:val="46"/>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rsidP="000D0F80">
      <w:pPr>
        <w:pStyle w:val="Ustp"/>
        <w:numPr>
          <w:ilvl w:val="0"/>
          <w:numId w:val="46"/>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0D0F80">
      <w:pPr>
        <w:pStyle w:val="Ustp"/>
        <w:numPr>
          <w:ilvl w:val="0"/>
          <w:numId w:val="46"/>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0D0F80">
      <w:pPr>
        <w:pStyle w:val="Ustp"/>
        <w:numPr>
          <w:ilvl w:val="0"/>
          <w:numId w:val="46"/>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0D0F80">
      <w:pPr>
        <w:pStyle w:val="Punkt"/>
        <w:numPr>
          <w:ilvl w:val="0"/>
          <w:numId w:val="47"/>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0D0F80">
      <w:pPr>
        <w:pStyle w:val="Punkt"/>
        <w:numPr>
          <w:ilvl w:val="0"/>
          <w:numId w:val="47"/>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0D0F80">
      <w:pPr>
        <w:pStyle w:val="Punkt"/>
        <w:numPr>
          <w:ilvl w:val="0"/>
          <w:numId w:val="47"/>
        </w:numPr>
        <w:spacing w:line="240" w:lineRule="auto"/>
        <w:rPr>
          <w:sz w:val="22"/>
          <w:szCs w:val="22"/>
        </w:rPr>
      </w:pPr>
      <w:r w:rsidRPr="00512CFE">
        <w:rPr>
          <w:sz w:val="22"/>
          <w:szCs w:val="22"/>
        </w:rPr>
        <w:lastRenderedPageBreak/>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0D0F80">
      <w:pPr>
        <w:pStyle w:val="Punkt"/>
        <w:numPr>
          <w:ilvl w:val="0"/>
          <w:numId w:val="47"/>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0D0F80">
      <w:pPr>
        <w:pStyle w:val="Ustp"/>
        <w:numPr>
          <w:ilvl w:val="0"/>
          <w:numId w:val="46"/>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0D0F80">
      <w:pPr>
        <w:pStyle w:val="Ustp"/>
        <w:numPr>
          <w:ilvl w:val="0"/>
          <w:numId w:val="46"/>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rsidP="000D0F80">
      <w:pPr>
        <w:pStyle w:val="Ustp"/>
        <w:numPr>
          <w:ilvl w:val="0"/>
          <w:numId w:val="49"/>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0D0F80">
      <w:pPr>
        <w:pStyle w:val="Ustp"/>
        <w:numPr>
          <w:ilvl w:val="0"/>
          <w:numId w:val="49"/>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0D0F80">
      <w:pPr>
        <w:pStyle w:val="Ustp"/>
        <w:numPr>
          <w:ilvl w:val="0"/>
          <w:numId w:val="49"/>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0D0F80">
      <w:pPr>
        <w:pStyle w:val="Ustp"/>
        <w:numPr>
          <w:ilvl w:val="0"/>
          <w:numId w:val="49"/>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0D0F80">
      <w:pPr>
        <w:pStyle w:val="Punkt"/>
        <w:numPr>
          <w:ilvl w:val="0"/>
          <w:numId w:val="48"/>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0D0F80">
      <w:pPr>
        <w:pStyle w:val="Punkt"/>
        <w:numPr>
          <w:ilvl w:val="0"/>
          <w:numId w:val="48"/>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0D0F80">
      <w:pPr>
        <w:pStyle w:val="Ustp"/>
        <w:numPr>
          <w:ilvl w:val="0"/>
          <w:numId w:val="49"/>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rsidP="000D0F80">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0D0F80">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301BBE" w:rsidRDefault="00B906DD" w:rsidP="000D0F80">
      <w:pPr>
        <w:pStyle w:val="Akapitzlist"/>
        <w:numPr>
          <w:ilvl w:val="1"/>
          <w:numId w:val="17"/>
        </w:numPr>
        <w:ind w:left="851" w:hanging="284"/>
        <w:jc w:val="both"/>
        <w:rPr>
          <w:bCs/>
          <w:iCs/>
          <w:sz w:val="22"/>
          <w:szCs w:val="22"/>
        </w:rPr>
      </w:pPr>
      <w:r w:rsidRPr="00BE02B3">
        <w:rPr>
          <w:bCs/>
          <w:iCs/>
          <w:sz w:val="22"/>
          <w:szCs w:val="22"/>
        </w:rPr>
        <w:t xml:space="preserve">w przypadku wykonawców ubiegających się wspólnie o udzielenie zamówienia – przez </w:t>
      </w:r>
      <w:r w:rsidRPr="00301BBE">
        <w:rPr>
          <w:bCs/>
          <w:iCs/>
          <w:sz w:val="22"/>
          <w:szCs w:val="22"/>
        </w:rPr>
        <w:t>każdego z wykonawców.</w:t>
      </w:r>
    </w:p>
    <w:p w14:paraId="540410D8" w14:textId="33F5D14F" w:rsidR="00B906DD" w:rsidRPr="00301BBE" w:rsidRDefault="00B906DD" w:rsidP="00B906DD">
      <w:pPr>
        <w:pStyle w:val="Akapitzlist"/>
        <w:ind w:left="284"/>
        <w:jc w:val="both"/>
        <w:rPr>
          <w:bCs/>
          <w:iCs/>
          <w:sz w:val="22"/>
          <w:szCs w:val="22"/>
        </w:rPr>
      </w:pPr>
      <w:r w:rsidRPr="00301BBE">
        <w:rPr>
          <w:b/>
          <w:sz w:val="22"/>
          <w:szCs w:val="22"/>
        </w:rPr>
        <w:t xml:space="preserve">Do złożenia podmiotowych środków dowodowych zostanie wezwany Wykonawca, który złoży najkorzystniejszą ofertę. </w:t>
      </w:r>
    </w:p>
    <w:p w14:paraId="11392C9D" w14:textId="77777777" w:rsidR="00B906DD" w:rsidRPr="00370D66" w:rsidRDefault="00B906DD" w:rsidP="000D0F80">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186DDB4B" w:rsidR="00B906DD" w:rsidRPr="007A0643" w:rsidRDefault="00B906DD" w:rsidP="000D0F80">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Pr>
          <w:bCs/>
          <w:iCs/>
          <w:sz w:val="22"/>
          <w:szCs w:val="22"/>
        </w:rPr>
        <w:t>5</w:t>
      </w:r>
      <w:r w:rsidRPr="007A0643">
        <w:rPr>
          <w:bCs/>
          <w:iCs/>
          <w:sz w:val="22"/>
          <w:szCs w:val="22"/>
        </w:rPr>
        <w:t>,</w:t>
      </w:r>
    </w:p>
    <w:p w14:paraId="66B557BA" w14:textId="77777777" w:rsidR="00B906DD" w:rsidRPr="00856CAF" w:rsidRDefault="00B906DD" w:rsidP="000D0F80">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w:t>
      </w:r>
      <w:r w:rsidRPr="00856CAF">
        <w:rPr>
          <w:bCs/>
          <w:iCs/>
          <w:sz w:val="22"/>
          <w:szCs w:val="22"/>
        </w:rPr>
        <w:lastRenderedPageBreak/>
        <w:t>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rsidP="000D0F80">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rsidP="000D0F80">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77777777" w:rsidR="00B906DD" w:rsidRPr="008B3123" w:rsidRDefault="00B906DD" w:rsidP="000D0F80">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Pr>
          <w:b/>
          <w:bCs/>
          <w:iCs/>
          <w:sz w:val="22"/>
          <w:szCs w:val="22"/>
        </w:rPr>
        <w:t>7</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rsidP="000D0F80">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0D0F80">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77777777" w:rsidR="00B906DD" w:rsidRPr="00A60BCE" w:rsidRDefault="00B906DD" w:rsidP="000D0F80">
      <w:pPr>
        <w:pStyle w:val="Akapitzlist"/>
        <w:numPr>
          <w:ilvl w:val="0"/>
          <w:numId w:val="18"/>
        </w:numPr>
        <w:ind w:left="284" w:hanging="284"/>
        <w:jc w:val="both"/>
        <w:rPr>
          <w:bCs/>
          <w:iCs/>
          <w:sz w:val="22"/>
          <w:szCs w:val="22"/>
        </w:rPr>
      </w:pPr>
      <w:r w:rsidRPr="00BE02B3">
        <w:rPr>
          <w:bCs/>
          <w:iCs/>
          <w:sz w:val="22"/>
          <w:szCs w:val="22"/>
        </w:rPr>
        <w:t>W celu potwierdzenia</w:t>
      </w:r>
      <w:r w:rsidRPr="00A60BCE">
        <w:rPr>
          <w:bCs/>
          <w:iCs/>
          <w:sz w:val="22"/>
          <w:szCs w:val="22"/>
        </w:rPr>
        <w:t xml:space="preserve"> spełnienia warunków udziału w postępowaniu zamawiający wymaga złożenia:</w:t>
      </w:r>
    </w:p>
    <w:p w14:paraId="45EF031F" w14:textId="77777777" w:rsidR="00B906DD" w:rsidRPr="00F96249" w:rsidRDefault="00B906DD" w:rsidP="000D0F80">
      <w:pPr>
        <w:pStyle w:val="Akapitzlist"/>
        <w:numPr>
          <w:ilvl w:val="1"/>
          <w:numId w:val="18"/>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7D57A23C" w14:textId="25CBF2D7" w:rsidR="00B906DD" w:rsidRDefault="00B906DD" w:rsidP="000D0F80">
      <w:pPr>
        <w:pStyle w:val="Akapitzlist"/>
        <w:numPr>
          <w:ilvl w:val="1"/>
          <w:numId w:val="18"/>
        </w:numPr>
        <w:ind w:left="851" w:hanging="284"/>
        <w:jc w:val="both"/>
        <w:rPr>
          <w:bCs/>
          <w:iCs/>
          <w:sz w:val="22"/>
          <w:szCs w:val="22"/>
        </w:rPr>
      </w:pPr>
      <w:r w:rsidRPr="00BB3E19">
        <w:rPr>
          <w:bCs/>
          <w:iCs/>
          <w:sz w:val="22"/>
          <w:szCs w:val="22"/>
        </w:rPr>
        <w:t>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Dowodami są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w:t>
      </w:r>
      <w:r>
        <w:rPr>
          <w:bCs/>
          <w:iCs/>
          <w:sz w:val="22"/>
          <w:szCs w:val="22"/>
        </w:rPr>
        <w:t>4</w:t>
      </w:r>
      <w:r w:rsidRPr="00BB3E19">
        <w:rPr>
          <w:bCs/>
          <w:iCs/>
          <w:sz w:val="22"/>
          <w:szCs w:val="22"/>
        </w:rPr>
        <w:t>.</w:t>
      </w:r>
    </w:p>
    <w:p w14:paraId="3BE03AF5" w14:textId="76C39125" w:rsidR="00B906DD" w:rsidRPr="0073300F" w:rsidRDefault="00B906DD" w:rsidP="000D0F80">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rsidP="000D0F80">
      <w:pPr>
        <w:pStyle w:val="Ustp"/>
        <w:numPr>
          <w:ilvl w:val="1"/>
          <w:numId w:val="50"/>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rsidP="000D0F80">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rsidP="000D0F80">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0D0F80">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lastRenderedPageBreak/>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0D0F80">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0D0F80">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0D0F80">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0D0F80">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22DAAE51" w:rsidR="008A4E34" w:rsidRPr="00247F27" w:rsidRDefault="008A4E34" w:rsidP="000D0F80">
      <w:pPr>
        <w:pStyle w:val="Tekstpodstawowy"/>
        <w:numPr>
          <w:ilvl w:val="1"/>
          <w:numId w:val="71"/>
        </w:numPr>
        <w:spacing w:after="0"/>
        <w:ind w:left="284" w:hanging="284"/>
        <w:jc w:val="both"/>
        <w:rPr>
          <w:sz w:val="22"/>
          <w:szCs w:val="22"/>
        </w:rPr>
      </w:pPr>
      <w:r w:rsidRPr="00247F27">
        <w:rPr>
          <w:sz w:val="22"/>
          <w:szCs w:val="22"/>
        </w:rPr>
        <w:t xml:space="preserve">Umowa obowiązywać będzie od dnia wskazanego w umowie jako pierwszy dzień obowiązywania umowy </w:t>
      </w:r>
      <w:r w:rsidRPr="00247F27">
        <w:rPr>
          <w:b/>
          <w:bCs/>
          <w:sz w:val="22"/>
          <w:szCs w:val="22"/>
        </w:rPr>
        <w:t>do ostatniego dnia miesiąca, w którym upływa termin 12 miesięcy od pierwszego dnia jej obowiązywania</w:t>
      </w:r>
      <w:r w:rsidRPr="00247F27">
        <w:rPr>
          <w:sz w:val="22"/>
          <w:szCs w:val="22"/>
        </w:rPr>
        <w:t xml:space="preserve"> </w:t>
      </w:r>
      <w:r w:rsidRPr="00247F27">
        <w:rPr>
          <w:i/>
          <w:sz w:val="22"/>
          <w:szCs w:val="22"/>
        </w:rPr>
        <w:t>(np. umowa obowiązująca od dn. 12.07.202</w:t>
      </w:r>
      <w:r w:rsidR="007A050E" w:rsidRPr="00247F27">
        <w:rPr>
          <w:i/>
          <w:sz w:val="22"/>
          <w:szCs w:val="22"/>
        </w:rPr>
        <w:t>5</w:t>
      </w:r>
      <w:r w:rsidRPr="00247F27">
        <w:rPr>
          <w:i/>
          <w:sz w:val="22"/>
          <w:szCs w:val="22"/>
        </w:rPr>
        <w:t>r. będzie obowiązywać do dn. 31.07.202</w:t>
      </w:r>
      <w:r w:rsidR="007A050E" w:rsidRPr="00247F27">
        <w:rPr>
          <w:i/>
          <w:sz w:val="22"/>
          <w:szCs w:val="22"/>
        </w:rPr>
        <w:t>6</w:t>
      </w:r>
      <w:r w:rsidRPr="00247F27">
        <w:rPr>
          <w:i/>
          <w:sz w:val="22"/>
          <w:szCs w:val="22"/>
        </w:rPr>
        <w:t>r.)</w:t>
      </w:r>
    </w:p>
    <w:p w14:paraId="159CB609" w14:textId="77777777" w:rsidR="00B906DD" w:rsidRPr="00247F27" w:rsidRDefault="00B906DD" w:rsidP="000D0F80">
      <w:pPr>
        <w:pStyle w:val="Tekstpodstawowy"/>
        <w:numPr>
          <w:ilvl w:val="1"/>
          <w:numId w:val="51"/>
        </w:numPr>
        <w:spacing w:after="0"/>
        <w:ind w:left="284" w:hanging="284"/>
        <w:jc w:val="both"/>
        <w:rPr>
          <w:sz w:val="22"/>
          <w:szCs w:val="22"/>
        </w:rPr>
      </w:pPr>
      <w:r w:rsidRPr="00247F27">
        <w:rPr>
          <w:sz w:val="22"/>
          <w:szCs w:val="22"/>
        </w:rPr>
        <w:t xml:space="preserve">Zamówienie nie może być doręczone później niż </w:t>
      </w:r>
      <w:r w:rsidRPr="00247F27">
        <w:rPr>
          <w:b/>
          <w:sz w:val="22"/>
          <w:szCs w:val="22"/>
        </w:rPr>
        <w:t>w ostatnim dniu obowiązywania umowy</w:t>
      </w:r>
      <w:r w:rsidRPr="00247F27">
        <w:rPr>
          <w:sz w:val="22"/>
          <w:szCs w:val="22"/>
        </w:rPr>
        <w:t xml:space="preserve">. </w:t>
      </w:r>
    </w:p>
    <w:p w14:paraId="38002F64" w14:textId="77777777" w:rsidR="00B906DD" w:rsidRPr="00247F27" w:rsidRDefault="00B906DD" w:rsidP="00553807">
      <w:pPr>
        <w:pStyle w:val="Tekstpodstawowy"/>
        <w:spacing w:after="0"/>
        <w:ind w:left="284"/>
        <w:rPr>
          <w:sz w:val="22"/>
          <w:szCs w:val="22"/>
          <w:highlight w:val="yellow"/>
        </w:rPr>
      </w:pPr>
      <w:r w:rsidRPr="00247F27">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7A26EB0A" w14:textId="77777777" w:rsidR="00B906DD" w:rsidRPr="00247F27" w:rsidRDefault="00B906DD" w:rsidP="000D0F80">
      <w:pPr>
        <w:pStyle w:val="Tekstpodstawowy"/>
        <w:numPr>
          <w:ilvl w:val="1"/>
          <w:numId w:val="51"/>
        </w:numPr>
        <w:spacing w:after="0"/>
        <w:ind w:left="284" w:hanging="284"/>
        <w:jc w:val="both"/>
        <w:rPr>
          <w:sz w:val="22"/>
          <w:szCs w:val="22"/>
        </w:rPr>
      </w:pPr>
      <w:r w:rsidRPr="00247F27">
        <w:rPr>
          <w:sz w:val="22"/>
          <w:szCs w:val="22"/>
        </w:rPr>
        <w:t xml:space="preserve">Realizacja dostaw odbywać się będzie sukcesywnie zgodnie z zamówieniami wynikającymi </w:t>
      </w:r>
      <w:r w:rsidRPr="00247F27">
        <w:rPr>
          <w:sz w:val="22"/>
          <w:szCs w:val="22"/>
        </w:rPr>
        <w:br/>
        <w:t>z rzeczywistych potrzeb Zamawiającego.</w:t>
      </w:r>
    </w:p>
    <w:p w14:paraId="4213C50F" w14:textId="081F8BB5" w:rsidR="00B906DD" w:rsidRPr="00247F27" w:rsidRDefault="00B906DD" w:rsidP="000D0F80">
      <w:pPr>
        <w:pStyle w:val="Tekstpodstawowy"/>
        <w:numPr>
          <w:ilvl w:val="1"/>
          <w:numId w:val="51"/>
        </w:numPr>
        <w:spacing w:after="0"/>
        <w:ind w:left="284" w:hanging="284"/>
        <w:jc w:val="both"/>
        <w:rPr>
          <w:sz w:val="22"/>
          <w:szCs w:val="22"/>
        </w:rPr>
      </w:pPr>
      <w:r w:rsidRPr="00247F27">
        <w:rPr>
          <w:sz w:val="22"/>
          <w:szCs w:val="22"/>
        </w:rPr>
        <w:t xml:space="preserve">Wymagany termin realizacji dostawy: </w:t>
      </w:r>
      <w:r w:rsidRPr="00247F27">
        <w:rPr>
          <w:b/>
          <w:sz w:val="22"/>
          <w:szCs w:val="22"/>
        </w:rPr>
        <w:t xml:space="preserve">do </w:t>
      </w:r>
      <w:r w:rsidR="00247F27" w:rsidRPr="00247F27">
        <w:rPr>
          <w:b/>
          <w:sz w:val="22"/>
          <w:szCs w:val="22"/>
        </w:rPr>
        <w:t>30</w:t>
      </w:r>
      <w:r w:rsidRPr="00247F27">
        <w:rPr>
          <w:b/>
          <w:sz w:val="22"/>
          <w:szCs w:val="22"/>
        </w:rPr>
        <w:t xml:space="preserve"> dni </w:t>
      </w:r>
      <w:r w:rsidRPr="00247F27">
        <w:rPr>
          <w:sz w:val="22"/>
          <w:szCs w:val="22"/>
        </w:rPr>
        <w:t>od daty otrzymania zamówienia.</w:t>
      </w:r>
    </w:p>
    <w:p w14:paraId="0B7BB5FB" w14:textId="3EE6CE44" w:rsidR="00B906DD" w:rsidRPr="00247F27" w:rsidRDefault="00B906DD" w:rsidP="000D0F80">
      <w:pPr>
        <w:pStyle w:val="Tekstpodstawowy"/>
        <w:numPr>
          <w:ilvl w:val="1"/>
          <w:numId w:val="51"/>
        </w:numPr>
        <w:spacing w:after="0"/>
        <w:ind w:left="284" w:hanging="284"/>
        <w:jc w:val="both"/>
        <w:rPr>
          <w:sz w:val="22"/>
          <w:szCs w:val="22"/>
        </w:rPr>
      </w:pPr>
      <w:r w:rsidRPr="00247F27">
        <w:rPr>
          <w:sz w:val="22"/>
          <w:szCs w:val="22"/>
        </w:rPr>
        <w:t xml:space="preserve">Wymagany okres gwarancji: </w:t>
      </w:r>
      <w:r w:rsidRPr="00247F27">
        <w:rPr>
          <w:b/>
          <w:sz w:val="22"/>
          <w:szCs w:val="22"/>
        </w:rPr>
        <w:t xml:space="preserve">co najmniej </w:t>
      </w:r>
      <w:r w:rsidR="00247F27" w:rsidRPr="00247F27">
        <w:rPr>
          <w:b/>
          <w:sz w:val="22"/>
          <w:szCs w:val="22"/>
        </w:rPr>
        <w:t>12</w:t>
      </w:r>
      <w:r w:rsidRPr="00247F27">
        <w:rPr>
          <w:b/>
          <w:sz w:val="22"/>
          <w:szCs w:val="22"/>
        </w:rPr>
        <w:t xml:space="preserve"> miesięcy </w:t>
      </w:r>
      <w:r w:rsidRPr="00247F27">
        <w:rPr>
          <w:sz w:val="22"/>
          <w:szCs w:val="22"/>
        </w:rPr>
        <w:t xml:space="preserve">od daty odbioru przedmiotu zamówienia przez magazyn Zamawiającego. </w:t>
      </w:r>
    </w:p>
    <w:p w14:paraId="499938E2" w14:textId="77777777" w:rsidR="0035712B" w:rsidRPr="00247F27" w:rsidRDefault="0035712B" w:rsidP="0035712B">
      <w:pPr>
        <w:pStyle w:val="Akapitzlist"/>
        <w:spacing w:line="276" w:lineRule="auto"/>
        <w:ind w:left="357"/>
        <w:contextualSpacing w:val="0"/>
        <w:jc w:val="both"/>
        <w:rPr>
          <w:bCs/>
          <w:sz w:val="22"/>
          <w:szCs w:val="22"/>
        </w:rPr>
      </w:pPr>
    </w:p>
    <w:p w14:paraId="16281A0F" w14:textId="28C29F5F" w:rsidR="0035712B" w:rsidRPr="00247F27"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247F27">
        <w:rPr>
          <w:rFonts w:ascii="Times New Roman" w:hAnsi="Times New Roman" w:cs="Times New Roman"/>
          <w:color w:val="auto"/>
          <w:sz w:val="22"/>
          <w:szCs w:val="22"/>
        </w:rPr>
        <w:t>Część X. Wadium</w:t>
      </w:r>
      <w:r w:rsidR="006B32F5" w:rsidRPr="00247F27">
        <w:rPr>
          <w:rFonts w:ascii="Times New Roman" w:hAnsi="Times New Roman" w:cs="Times New Roman"/>
          <w:color w:val="auto"/>
          <w:sz w:val="22"/>
          <w:szCs w:val="22"/>
        </w:rPr>
        <w:t>.</w:t>
      </w:r>
      <w:bookmarkEnd w:id="12"/>
    </w:p>
    <w:p w14:paraId="627C77AE" w14:textId="3783CF29" w:rsidR="0035712B" w:rsidRPr="00247F27" w:rsidRDefault="00100061" w:rsidP="000D0F80">
      <w:pPr>
        <w:pStyle w:val="Akapitzlist"/>
        <w:numPr>
          <w:ilvl w:val="0"/>
          <w:numId w:val="19"/>
        </w:numPr>
        <w:ind w:left="284" w:hanging="295"/>
        <w:jc w:val="both"/>
        <w:rPr>
          <w:bCs/>
          <w:sz w:val="22"/>
          <w:szCs w:val="22"/>
        </w:rPr>
      </w:pPr>
      <w:r w:rsidRPr="00247F27">
        <w:rPr>
          <w:bCs/>
          <w:sz w:val="22"/>
          <w:szCs w:val="22"/>
        </w:rPr>
        <w:t xml:space="preserve">Zamawiający odstępuje od żądania wniesienia wadium. </w:t>
      </w: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0D0F80">
      <w:pPr>
        <w:pStyle w:val="Akapitzlist"/>
        <w:numPr>
          <w:ilvl w:val="0"/>
          <w:numId w:val="20"/>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0D0F80">
      <w:pPr>
        <w:pStyle w:val="Akapitzlist"/>
        <w:numPr>
          <w:ilvl w:val="0"/>
          <w:numId w:val="20"/>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0D0F80">
      <w:pPr>
        <w:pStyle w:val="Akapitzlist"/>
        <w:numPr>
          <w:ilvl w:val="0"/>
          <w:numId w:val="20"/>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0D0F80">
      <w:pPr>
        <w:pStyle w:val="Akapitzlist"/>
        <w:numPr>
          <w:ilvl w:val="0"/>
          <w:numId w:val="20"/>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0D0F80">
      <w:pPr>
        <w:pStyle w:val="Akapitzlist"/>
        <w:numPr>
          <w:ilvl w:val="0"/>
          <w:numId w:val="20"/>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0D0F80">
      <w:pPr>
        <w:pStyle w:val="Akapitzlist"/>
        <w:numPr>
          <w:ilvl w:val="0"/>
          <w:numId w:val="20"/>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0D0F80">
      <w:pPr>
        <w:pStyle w:val="Akapitzlist"/>
        <w:numPr>
          <w:ilvl w:val="1"/>
          <w:numId w:val="20"/>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0D0F80">
      <w:pPr>
        <w:pStyle w:val="Akapitzlist"/>
        <w:numPr>
          <w:ilvl w:val="1"/>
          <w:numId w:val="20"/>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0D0F80">
      <w:pPr>
        <w:pStyle w:val="Akapitzlist"/>
        <w:numPr>
          <w:ilvl w:val="1"/>
          <w:numId w:val="20"/>
        </w:numPr>
        <w:jc w:val="both"/>
        <w:rPr>
          <w:bCs/>
          <w:sz w:val="22"/>
          <w:szCs w:val="22"/>
        </w:rPr>
      </w:pPr>
      <w:r>
        <w:rPr>
          <w:bCs/>
          <w:sz w:val="22"/>
          <w:szCs w:val="22"/>
        </w:rPr>
        <w:lastRenderedPageBreak/>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0D0F80">
      <w:pPr>
        <w:pStyle w:val="Akapitzlist"/>
        <w:numPr>
          <w:ilvl w:val="1"/>
          <w:numId w:val="20"/>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1D95EECA" w:rsidR="00B906DD" w:rsidRPr="005B3CE4" w:rsidRDefault="00B906DD" w:rsidP="000D0F80">
      <w:pPr>
        <w:pStyle w:val="Akapitzlist"/>
        <w:numPr>
          <w:ilvl w:val="1"/>
          <w:numId w:val="20"/>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4F7950">
        <w:rPr>
          <w:bCs/>
          <w:sz w:val="22"/>
          <w:szCs w:val="22"/>
        </w:rPr>
        <w:t>ą</w:t>
      </w:r>
      <w:r>
        <w:rPr>
          <w:bCs/>
          <w:sz w:val="22"/>
          <w:szCs w:val="22"/>
        </w:rPr>
        <w:t xml:space="preserve">cznik nr 6 do SWZ)  </w:t>
      </w:r>
      <w:r w:rsidRPr="00D15934">
        <w:rPr>
          <w:b/>
          <w:sz w:val="22"/>
          <w:szCs w:val="22"/>
        </w:rPr>
        <w:t>- jeżeli dotyczy,</w:t>
      </w:r>
      <w:r w:rsidRPr="005B3CE4">
        <w:rPr>
          <w:bCs/>
          <w:sz w:val="22"/>
          <w:szCs w:val="22"/>
        </w:rPr>
        <w:t xml:space="preserve"> </w:t>
      </w:r>
    </w:p>
    <w:p w14:paraId="4F474773" w14:textId="77777777" w:rsidR="00B906DD" w:rsidRPr="00C65805" w:rsidRDefault="00B906DD" w:rsidP="000D0F80">
      <w:pPr>
        <w:pStyle w:val="Akapitzlist"/>
        <w:numPr>
          <w:ilvl w:val="0"/>
          <w:numId w:val="20"/>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0D0F80">
      <w:pPr>
        <w:pStyle w:val="Akapitzlist"/>
        <w:numPr>
          <w:ilvl w:val="1"/>
          <w:numId w:val="20"/>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0D0F80">
      <w:pPr>
        <w:pStyle w:val="Akapitzlist"/>
        <w:numPr>
          <w:ilvl w:val="1"/>
          <w:numId w:val="20"/>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0D0F80">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0D0F80">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0D0F80">
      <w:pPr>
        <w:pStyle w:val="Akapitzlist"/>
        <w:numPr>
          <w:ilvl w:val="0"/>
          <w:numId w:val="20"/>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0D0F80">
      <w:pPr>
        <w:pStyle w:val="Akapitzlist"/>
        <w:numPr>
          <w:ilvl w:val="0"/>
          <w:numId w:val="20"/>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0D0F80">
      <w:pPr>
        <w:pStyle w:val="Akapitzlist"/>
        <w:numPr>
          <w:ilvl w:val="0"/>
          <w:numId w:val="20"/>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4" w:history="1">
        <w:r w:rsidRPr="00D71133">
          <w:rPr>
            <w:rStyle w:val="Hipercze"/>
            <w:sz w:val="22"/>
            <w:szCs w:val="22"/>
          </w:rPr>
          <w:t>https://efo.coig.biz/index/pomoc/dokumentacja</w:t>
        </w:r>
      </w:hyperlink>
    </w:p>
    <w:p w14:paraId="42A82C63" w14:textId="77777777" w:rsidR="00B906DD" w:rsidRDefault="00B906DD" w:rsidP="000D0F80">
      <w:pPr>
        <w:pStyle w:val="Akapitzlist"/>
        <w:numPr>
          <w:ilvl w:val="0"/>
          <w:numId w:val="20"/>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0D0F80">
      <w:pPr>
        <w:pStyle w:val="Akapitzlist"/>
        <w:numPr>
          <w:ilvl w:val="0"/>
          <w:numId w:val="20"/>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0D0F80">
      <w:pPr>
        <w:pStyle w:val="Akapitzlist"/>
        <w:numPr>
          <w:ilvl w:val="0"/>
          <w:numId w:val="20"/>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0D0F80">
      <w:pPr>
        <w:pStyle w:val="Akapitzlist"/>
        <w:numPr>
          <w:ilvl w:val="0"/>
          <w:numId w:val="20"/>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6"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rsidP="000D0F80">
      <w:pPr>
        <w:pStyle w:val="Akapitzlist"/>
        <w:numPr>
          <w:ilvl w:val="0"/>
          <w:numId w:val="20"/>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w:t>
      </w:r>
      <w:r w:rsidRPr="005B3CE4">
        <w:rPr>
          <w:bCs/>
          <w:sz w:val="22"/>
          <w:szCs w:val="22"/>
        </w:rPr>
        <w:lastRenderedPageBreak/>
        <w:t>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0D0F80">
      <w:pPr>
        <w:pStyle w:val="Akapitzlist"/>
        <w:numPr>
          <w:ilvl w:val="0"/>
          <w:numId w:val="20"/>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0D0F80">
      <w:pPr>
        <w:pStyle w:val="Akapitzlist"/>
        <w:numPr>
          <w:ilvl w:val="0"/>
          <w:numId w:val="20"/>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0D0F80">
      <w:pPr>
        <w:pStyle w:val="Akapitzlist"/>
        <w:numPr>
          <w:ilvl w:val="0"/>
          <w:numId w:val="20"/>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0D0F80">
      <w:pPr>
        <w:pStyle w:val="Akapitzlist"/>
        <w:numPr>
          <w:ilvl w:val="0"/>
          <w:numId w:val="20"/>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210E89"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210E89">
        <w:rPr>
          <w:rFonts w:ascii="Times New Roman" w:hAnsi="Times New Roman" w:cs="Times New Roman"/>
          <w:color w:val="auto"/>
          <w:sz w:val="22"/>
          <w:szCs w:val="22"/>
        </w:rPr>
        <w:t>Część XII. Miejsce, termin składania i otwarcia ofert oraz termin związania ofertą</w:t>
      </w:r>
      <w:r w:rsidR="006B32F5" w:rsidRPr="00210E89">
        <w:rPr>
          <w:rFonts w:ascii="Times New Roman" w:hAnsi="Times New Roman" w:cs="Times New Roman"/>
          <w:color w:val="auto"/>
          <w:sz w:val="22"/>
          <w:szCs w:val="22"/>
        </w:rPr>
        <w:t>.</w:t>
      </w:r>
      <w:bookmarkEnd w:id="14"/>
    </w:p>
    <w:p w14:paraId="72054569" w14:textId="77777777" w:rsidR="00B906DD" w:rsidRPr="00210E89" w:rsidRDefault="00B906DD" w:rsidP="000D0F80">
      <w:pPr>
        <w:pStyle w:val="Akapitzlist"/>
        <w:numPr>
          <w:ilvl w:val="6"/>
          <w:numId w:val="21"/>
        </w:numPr>
        <w:ind w:left="284" w:hanging="284"/>
        <w:jc w:val="both"/>
        <w:rPr>
          <w:bCs/>
          <w:sz w:val="22"/>
          <w:szCs w:val="22"/>
        </w:rPr>
      </w:pPr>
      <w:r w:rsidRPr="00210E89">
        <w:rPr>
          <w:bCs/>
          <w:sz w:val="22"/>
          <w:szCs w:val="22"/>
        </w:rPr>
        <w:t>Do składania i otwarcia ofert używany jest portal EFO.</w:t>
      </w:r>
    </w:p>
    <w:p w14:paraId="4F44D43E" w14:textId="7CB85AAF" w:rsidR="00B906DD" w:rsidRPr="00210E89" w:rsidRDefault="00B906DD" w:rsidP="000D0F80">
      <w:pPr>
        <w:pStyle w:val="Akapitzlist"/>
        <w:numPr>
          <w:ilvl w:val="6"/>
          <w:numId w:val="21"/>
        </w:numPr>
        <w:ind w:left="284" w:hanging="284"/>
        <w:jc w:val="both"/>
        <w:rPr>
          <w:bCs/>
          <w:sz w:val="22"/>
          <w:szCs w:val="22"/>
        </w:rPr>
      </w:pPr>
      <w:r w:rsidRPr="00210E89">
        <w:rPr>
          <w:bCs/>
          <w:sz w:val="22"/>
          <w:szCs w:val="22"/>
        </w:rPr>
        <w:t xml:space="preserve">Ofertę należy złożyć  do  dnia </w:t>
      </w:r>
      <w:r w:rsidR="007967D5">
        <w:rPr>
          <w:bCs/>
          <w:sz w:val="22"/>
          <w:szCs w:val="22"/>
        </w:rPr>
        <w:t>04.08.2025</w:t>
      </w:r>
      <w:r w:rsidRPr="00210E89">
        <w:rPr>
          <w:bCs/>
          <w:sz w:val="22"/>
          <w:szCs w:val="22"/>
        </w:rPr>
        <w:t xml:space="preserve"> godz. </w:t>
      </w:r>
      <w:r w:rsidR="007967D5">
        <w:rPr>
          <w:bCs/>
          <w:sz w:val="22"/>
          <w:szCs w:val="22"/>
        </w:rPr>
        <w:t>08:00</w:t>
      </w:r>
      <w:r w:rsidRPr="00210E89">
        <w:rPr>
          <w:bCs/>
          <w:sz w:val="22"/>
          <w:szCs w:val="22"/>
        </w:rPr>
        <w:t xml:space="preserve"> </w:t>
      </w:r>
    </w:p>
    <w:p w14:paraId="1E8F2C1C" w14:textId="672D91F8" w:rsidR="00B906DD" w:rsidRPr="00210E89" w:rsidRDefault="00B906DD" w:rsidP="000D0F80">
      <w:pPr>
        <w:pStyle w:val="Akapitzlist"/>
        <w:numPr>
          <w:ilvl w:val="6"/>
          <w:numId w:val="21"/>
        </w:numPr>
        <w:ind w:left="284" w:hanging="284"/>
        <w:jc w:val="both"/>
        <w:rPr>
          <w:bCs/>
          <w:sz w:val="22"/>
          <w:szCs w:val="22"/>
        </w:rPr>
      </w:pPr>
      <w:r w:rsidRPr="00210E89">
        <w:rPr>
          <w:bCs/>
          <w:sz w:val="22"/>
          <w:szCs w:val="22"/>
        </w:rPr>
        <w:t xml:space="preserve">Otwarcie ofert jest niejawne i nastąpi w dniu </w:t>
      </w:r>
      <w:r w:rsidR="007967D5">
        <w:rPr>
          <w:bCs/>
          <w:sz w:val="22"/>
          <w:szCs w:val="22"/>
        </w:rPr>
        <w:t>04.08.2025</w:t>
      </w:r>
      <w:r w:rsidRPr="00210E89">
        <w:rPr>
          <w:bCs/>
          <w:sz w:val="22"/>
          <w:szCs w:val="22"/>
        </w:rPr>
        <w:t xml:space="preserve"> o godz. </w:t>
      </w:r>
      <w:r w:rsidR="007967D5">
        <w:rPr>
          <w:bCs/>
          <w:sz w:val="22"/>
          <w:szCs w:val="22"/>
        </w:rPr>
        <w:t>09:00</w:t>
      </w:r>
    </w:p>
    <w:p w14:paraId="759C02FD" w14:textId="17E8D741" w:rsidR="00B906DD" w:rsidRPr="00210E89" w:rsidRDefault="00B906DD" w:rsidP="000D0F80">
      <w:pPr>
        <w:numPr>
          <w:ilvl w:val="6"/>
          <w:numId w:val="21"/>
        </w:numPr>
        <w:ind w:left="284" w:hanging="284"/>
        <w:jc w:val="both"/>
        <w:rPr>
          <w:sz w:val="22"/>
          <w:szCs w:val="22"/>
        </w:rPr>
      </w:pPr>
      <w:r w:rsidRPr="00210E89">
        <w:rPr>
          <w:sz w:val="22"/>
          <w:szCs w:val="22"/>
        </w:rPr>
        <w:t xml:space="preserve">Aukcja elektroniczna rozpocznie się  </w:t>
      </w:r>
      <w:r w:rsidR="004F7950" w:rsidRPr="00210E89">
        <w:rPr>
          <w:sz w:val="22"/>
          <w:szCs w:val="22"/>
        </w:rPr>
        <w:t>90</w:t>
      </w:r>
      <w:r w:rsidRPr="00210E89">
        <w:rPr>
          <w:sz w:val="22"/>
          <w:szCs w:val="22"/>
        </w:rPr>
        <w:t xml:space="preserve"> minut po terminie otwarcia ofert i przebiegać będzie zgodnie z zasadami określonymi w SWZ oraz zaproszeniu do aukcji. Zaproszenie do aukcji będzie wysłane do   wszystkich Wykonawców, którzy złożyli oferty, po upływie terminu ich złożenia. </w:t>
      </w:r>
    </w:p>
    <w:p w14:paraId="7D2B956C" w14:textId="6E7C7713" w:rsidR="00B906DD" w:rsidRPr="00210E89" w:rsidRDefault="00B906DD" w:rsidP="000D0F80">
      <w:pPr>
        <w:pStyle w:val="Akapitzlist"/>
        <w:numPr>
          <w:ilvl w:val="6"/>
          <w:numId w:val="21"/>
        </w:numPr>
        <w:ind w:left="284" w:hanging="284"/>
        <w:jc w:val="both"/>
        <w:rPr>
          <w:bCs/>
          <w:sz w:val="22"/>
          <w:szCs w:val="22"/>
        </w:rPr>
      </w:pPr>
      <w:bookmarkStart w:id="15" w:name="_Hlk192844535"/>
      <w:r w:rsidRPr="00210E89">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bookmarkEnd w:id="15"/>
    </w:p>
    <w:p w14:paraId="0C1057A2" w14:textId="77777777" w:rsidR="00B906DD" w:rsidRPr="00210E89" w:rsidRDefault="00B906DD" w:rsidP="000D0F80">
      <w:pPr>
        <w:pStyle w:val="Akapitzlist"/>
        <w:numPr>
          <w:ilvl w:val="6"/>
          <w:numId w:val="21"/>
        </w:numPr>
        <w:ind w:left="284" w:hanging="284"/>
        <w:jc w:val="both"/>
        <w:rPr>
          <w:bCs/>
          <w:sz w:val="22"/>
          <w:szCs w:val="22"/>
        </w:rPr>
      </w:pPr>
      <w:r w:rsidRPr="00210E89">
        <w:rPr>
          <w:bCs/>
          <w:sz w:val="22"/>
          <w:szCs w:val="22"/>
        </w:rPr>
        <w:t>Wykonawca pozostaje związany złożoną ofertą przez okres 90 dni. Pierwszym dniem terminu jest dzień, w którym upływa termin składania ofert.</w:t>
      </w:r>
    </w:p>
    <w:p w14:paraId="69FE9E04" w14:textId="77777777" w:rsidR="00B906DD" w:rsidRPr="00210E89" w:rsidRDefault="00B906DD" w:rsidP="00B906DD">
      <w:pPr>
        <w:jc w:val="both"/>
        <w:rPr>
          <w:sz w:val="22"/>
          <w:szCs w:val="22"/>
        </w:rPr>
      </w:pPr>
    </w:p>
    <w:p w14:paraId="6A2B1B6D" w14:textId="4B3E60D5" w:rsidR="0035712B" w:rsidRPr="00210E89"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9"/>
      <w:r w:rsidRPr="00210E89">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sidRPr="00210E89">
        <w:rPr>
          <w:rFonts w:ascii="Times New Roman" w:hAnsi="Times New Roman" w:cs="Times New Roman"/>
          <w:color w:val="auto"/>
          <w:sz w:val="22"/>
          <w:szCs w:val="22"/>
        </w:rPr>
        <w:t>.</w:t>
      </w:r>
      <w:bookmarkEnd w:id="16"/>
    </w:p>
    <w:p w14:paraId="61533CE2" w14:textId="77777777" w:rsidR="00B906DD" w:rsidRPr="00210E89" w:rsidRDefault="00B906DD" w:rsidP="000D0F80">
      <w:pPr>
        <w:pStyle w:val="Akapitzlist"/>
        <w:numPr>
          <w:ilvl w:val="0"/>
          <w:numId w:val="22"/>
        </w:numPr>
        <w:jc w:val="both"/>
        <w:rPr>
          <w:bCs/>
          <w:sz w:val="22"/>
          <w:szCs w:val="22"/>
        </w:rPr>
      </w:pPr>
      <w:r w:rsidRPr="00210E89">
        <w:rPr>
          <w:bCs/>
          <w:sz w:val="22"/>
          <w:szCs w:val="22"/>
        </w:rPr>
        <w:t>Komunikacja zamawiającego z wykonawcami odbywa się za pomocą środków komunikacji elektronicznej.</w:t>
      </w:r>
    </w:p>
    <w:p w14:paraId="515389B6" w14:textId="77777777" w:rsidR="00B906DD" w:rsidRPr="00210E89" w:rsidRDefault="00B906DD" w:rsidP="000D0F80">
      <w:pPr>
        <w:pStyle w:val="Akapitzlist"/>
        <w:numPr>
          <w:ilvl w:val="0"/>
          <w:numId w:val="22"/>
        </w:numPr>
        <w:jc w:val="both"/>
        <w:rPr>
          <w:bCs/>
          <w:sz w:val="22"/>
          <w:szCs w:val="22"/>
        </w:rPr>
      </w:pPr>
      <w:r w:rsidRPr="00210E89">
        <w:rPr>
          <w:bCs/>
          <w:sz w:val="22"/>
          <w:szCs w:val="22"/>
        </w:rPr>
        <w:t xml:space="preserve">Wykonawcy przekazują korespondencję przy użyciu Platformy EFO. Dopuszcza się również przesyłanie korespondencji drogą elektroniczną na adres </w:t>
      </w:r>
      <w:hyperlink r:id="rId17" w:history="1">
        <w:r w:rsidRPr="00210E89">
          <w:rPr>
            <w:rStyle w:val="Hipercze"/>
            <w:bCs/>
            <w:color w:val="auto"/>
            <w:sz w:val="22"/>
            <w:szCs w:val="22"/>
          </w:rPr>
          <w:t>clm.katowice@pgg.pl</w:t>
        </w:r>
      </w:hyperlink>
    </w:p>
    <w:p w14:paraId="0CD6DC45" w14:textId="77777777" w:rsidR="00B906DD" w:rsidRPr="00210E89" w:rsidRDefault="00B906DD" w:rsidP="000D0F80">
      <w:pPr>
        <w:pStyle w:val="Akapitzlist"/>
        <w:numPr>
          <w:ilvl w:val="0"/>
          <w:numId w:val="22"/>
        </w:numPr>
        <w:jc w:val="both"/>
        <w:rPr>
          <w:bCs/>
          <w:sz w:val="22"/>
          <w:szCs w:val="22"/>
        </w:rPr>
      </w:pPr>
      <w:r w:rsidRPr="00210E89">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29CCEBAE" w14:textId="77777777" w:rsidR="00B906DD" w:rsidRPr="00210E89" w:rsidRDefault="00B906DD" w:rsidP="000D0F80">
      <w:pPr>
        <w:pStyle w:val="Akapitzlist"/>
        <w:numPr>
          <w:ilvl w:val="0"/>
          <w:numId w:val="22"/>
        </w:numPr>
        <w:jc w:val="both"/>
        <w:rPr>
          <w:bCs/>
          <w:sz w:val="22"/>
          <w:szCs w:val="22"/>
        </w:rPr>
      </w:pPr>
      <w:r w:rsidRPr="00210E89">
        <w:rPr>
          <w:bCs/>
          <w:sz w:val="22"/>
          <w:szCs w:val="22"/>
        </w:rPr>
        <w:t xml:space="preserve">Wymagania techniczne oraz organizacyjne dotyczące korzystania z Platformy EFO są zamieszczone w Regulaminie korzystania z Platformy pod adresem </w:t>
      </w:r>
      <w:hyperlink r:id="rId18" w:history="1">
        <w:r w:rsidRPr="00210E89">
          <w:rPr>
            <w:rStyle w:val="Hipercze"/>
            <w:bCs/>
            <w:iCs/>
            <w:color w:val="auto"/>
            <w:sz w:val="22"/>
            <w:szCs w:val="22"/>
          </w:rPr>
          <w:t>https://efo.coig.biz/</w:t>
        </w:r>
      </w:hyperlink>
      <w:r w:rsidRPr="00210E89">
        <w:rPr>
          <w:bCs/>
          <w:iCs/>
          <w:sz w:val="22"/>
          <w:szCs w:val="22"/>
        </w:rPr>
        <w:t xml:space="preserve"> </w:t>
      </w:r>
      <w:r w:rsidRPr="00210E89">
        <w:rPr>
          <w:bCs/>
          <w:iCs/>
          <w:sz w:val="22"/>
          <w:szCs w:val="22"/>
        </w:rPr>
        <w:br/>
      </w:r>
      <w:r w:rsidRPr="00210E89">
        <w:rPr>
          <w:bCs/>
          <w:sz w:val="22"/>
          <w:szCs w:val="22"/>
        </w:rPr>
        <w:t xml:space="preserve">w zakładce </w:t>
      </w:r>
      <w:r w:rsidRPr="00210E89">
        <w:rPr>
          <w:bCs/>
          <w:i/>
          <w:iCs/>
          <w:sz w:val="22"/>
          <w:szCs w:val="22"/>
        </w:rPr>
        <w:t>Pomoc.</w:t>
      </w:r>
    </w:p>
    <w:p w14:paraId="357A36EC" w14:textId="27E3A61C" w:rsidR="00B906DD" w:rsidRPr="00210E89" w:rsidRDefault="00B906DD" w:rsidP="000D0F80">
      <w:pPr>
        <w:pStyle w:val="Akapitzlist"/>
        <w:numPr>
          <w:ilvl w:val="0"/>
          <w:numId w:val="22"/>
        </w:numPr>
        <w:jc w:val="both"/>
        <w:rPr>
          <w:bCs/>
          <w:sz w:val="22"/>
          <w:szCs w:val="22"/>
        </w:rPr>
      </w:pPr>
      <w:r w:rsidRPr="00210E89">
        <w:rPr>
          <w:bCs/>
          <w:sz w:val="22"/>
          <w:szCs w:val="22"/>
        </w:rPr>
        <w:t xml:space="preserve">Pracownikami uprawnionymi do kontaktów z Wykonawcami są: </w:t>
      </w:r>
    </w:p>
    <w:p w14:paraId="2C99C4DE" w14:textId="52263477" w:rsidR="00B906DD" w:rsidRPr="00210E89" w:rsidRDefault="00B906DD" w:rsidP="000D0F80">
      <w:pPr>
        <w:pStyle w:val="Akapitzlist"/>
        <w:numPr>
          <w:ilvl w:val="1"/>
          <w:numId w:val="22"/>
        </w:numPr>
        <w:jc w:val="both"/>
        <w:rPr>
          <w:bCs/>
          <w:sz w:val="22"/>
          <w:szCs w:val="22"/>
        </w:rPr>
      </w:pPr>
      <w:r w:rsidRPr="00210E89">
        <w:rPr>
          <w:bCs/>
          <w:sz w:val="22"/>
          <w:szCs w:val="22"/>
        </w:rPr>
        <w:t xml:space="preserve">Sekretarz Komisji Przetargowej: </w:t>
      </w:r>
      <w:r w:rsidR="00210E89" w:rsidRPr="00210E89">
        <w:rPr>
          <w:bCs/>
          <w:sz w:val="22"/>
          <w:szCs w:val="22"/>
        </w:rPr>
        <w:t>ADAM ROSA</w:t>
      </w:r>
    </w:p>
    <w:p w14:paraId="222236EA" w14:textId="02BA54EA" w:rsidR="00B906DD" w:rsidRPr="00210E89" w:rsidRDefault="00B906DD" w:rsidP="000D0F80">
      <w:pPr>
        <w:pStyle w:val="Akapitzlist"/>
        <w:numPr>
          <w:ilvl w:val="1"/>
          <w:numId w:val="22"/>
        </w:numPr>
        <w:jc w:val="both"/>
        <w:rPr>
          <w:bCs/>
          <w:sz w:val="22"/>
          <w:szCs w:val="22"/>
        </w:rPr>
      </w:pPr>
      <w:r w:rsidRPr="00210E89">
        <w:rPr>
          <w:bCs/>
          <w:sz w:val="22"/>
          <w:szCs w:val="22"/>
        </w:rPr>
        <w:t xml:space="preserve">Przewodniczący Komisji Przetargowej: </w:t>
      </w:r>
      <w:r w:rsidR="00210E89" w:rsidRPr="00210E89">
        <w:rPr>
          <w:bCs/>
          <w:sz w:val="22"/>
          <w:szCs w:val="22"/>
        </w:rPr>
        <w:t>ARTUR POLYWKA</w:t>
      </w:r>
    </w:p>
    <w:p w14:paraId="15A186AD" w14:textId="77777777" w:rsidR="00B906DD" w:rsidRPr="00210E89" w:rsidRDefault="00B906DD" w:rsidP="00B906DD">
      <w:pPr>
        <w:ind w:left="360"/>
        <w:jc w:val="both"/>
        <w:rPr>
          <w:b/>
          <w:sz w:val="22"/>
          <w:szCs w:val="22"/>
        </w:rPr>
      </w:pPr>
      <w:r w:rsidRPr="00210E89">
        <w:rPr>
          <w:bCs/>
          <w:sz w:val="22"/>
          <w:szCs w:val="22"/>
        </w:rPr>
        <w:t>W celu kontaktu z wyznaczonymi osobami należy przekazać zapytanie przez Platformę EFO</w:t>
      </w:r>
      <w:r w:rsidRPr="00210E89">
        <w:rPr>
          <w:b/>
          <w:sz w:val="22"/>
          <w:szCs w:val="22"/>
        </w:rPr>
        <w:t xml:space="preserve"> </w:t>
      </w:r>
      <w:r w:rsidRPr="00210E89">
        <w:rPr>
          <w:bCs/>
          <w:sz w:val="22"/>
          <w:szCs w:val="22"/>
        </w:rPr>
        <w:t xml:space="preserve">lub drogą elektroniczną na adres </w:t>
      </w:r>
      <w:hyperlink r:id="rId19" w:history="1">
        <w:r w:rsidRPr="00210E89">
          <w:rPr>
            <w:rStyle w:val="Hipercze"/>
            <w:bCs/>
            <w:color w:val="auto"/>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A40845">
        <w:rPr>
          <w:rFonts w:ascii="Times New Roman" w:hAnsi="Times New Roman" w:cs="Times New Roman"/>
          <w:color w:val="auto"/>
          <w:sz w:val="22"/>
          <w:szCs w:val="22"/>
        </w:rPr>
        <w:lastRenderedPageBreak/>
        <w:t>Część XIV. Opis sposobu obliczenia ceny</w:t>
      </w:r>
      <w:r w:rsidR="006B32F5">
        <w:rPr>
          <w:rFonts w:ascii="Times New Roman" w:hAnsi="Times New Roman" w:cs="Times New Roman"/>
          <w:color w:val="auto"/>
          <w:sz w:val="22"/>
          <w:szCs w:val="22"/>
        </w:rPr>
        <w:t>.</w:t>
      </w:r>
      <w:bookmarkEnd w:id="17"/>
    </w:p>
    <w:p w14:paraId="41DC3BD3" w14:textId="77777777" w:rsidR="00B906DD" w:rsidRPr="007E6605" w:rsidRDefault="00B906DD" w:rsidP="000D0F80">
      <w:pPr>
        <w:pStyle w:val="Akapitzlist"/>
        <w:numPr>
          <w:ilvl w:val="0"/>
          <w:numId w:val="24"/>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0D0F80">
      <w:pPr>
        <w:pStyle w:val="Akapitzlist"/>
        <w:numPr>
          <w:ilvl w:val="0"/>
          <w:numId w:val="24"/>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0D0F80">
      <w:pPr>
        <w:pStyle w:val="Akapitzlist"/>
        <w:numPr>
          <w:ilvl w:val="0"/>
          <w:numId w:val="24"/>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0D0F80">
      <w:pPr>
        <w:pStyle w:val="Akapitzlist"/>
        <w:numPr>
          <w:ilvl w:val="0"/>
          <w:numId w:val="24"/>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8"/>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9"/>
    </w:p>
    <w:p w14:paraId="729E574B" w14:textId="3F87D0CE" w:rsidR="00B906DD" w:rsidRDefault="00B906DD" w:rsidP="001C60E7">
      <w:pPr>
        <w:pStyle w:val="Tekstpodstawowy3"/>
        <w:rPr>
          <w:b w:val="0"/>
          <w:sz w:val="22"/>
          <w:szCs w:val="22"/>
        </w:rPr>
      </w:pPr>
      <w:bookmarkStart w:id="20" w:name="_Hlk192833277"/>
      <w:bookmarkStart w:id="21" w:name="_Hlk192834247"/>
    </w:p>
    <w:p w14:paraId="6586C314" w14:textId="4070009B" w:rsidR="001C60E7" w:rsidRPr="0069598A" w:rsidRDefault="001C60E7" w:rsidP="000D0F80">
      <w:pPr>
        <w:pStyle w:val="bullet"/>
        <w:numPr>
          <w:ilvl w:val="0"/>
          <w:numId w:val="72"/>
        </w:numPr>
        <w:tabs>
          <w:tab w:val="num" w:pos="284"/>
        </w:tabs>
        <w:spacing w:before="120" w:after="0"/>
        <w:ind w:left="284" w:hanging="284"/>
        <w:jc w:val="both"/>
        <w:rPr>
          <w:sz w:val="22"/>
          <w:szCs w:val="22"/>
        </w:rPr>
      </w:pPr>
      <w:bookmarkStart w:id="22" w:name="_Hlk192840137"/>
      <w:r w:rsidRPr="0069598A">
        <w:rPr>
          <w:sz w:val="22"/>
          <w:szCs w:val="22"/>
        </w:rPr>
        <w:t xml:space="preserve">Zamawiający przeprowadzi aukcję elektroniczną w formie aukcji </w:t>
      </w:r>
      <w:r w:rsidRPr="00DB6411">
        <w:rPr>
          <w:color w:val="FF0000"/>
          <w:sz w:val="22"/>
          <w:szCs w:val="22"/>
        </w:rPr>
        <w:t xml:space="preserve">holenderskiej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7DF6C6CE" w14:textId="77777777" w:rsidR="001C60E7" w:rsidRPr="0069598A" w:rsidRDefault="001C60E7" w:rsidP="000D0F80">
      <w:pPr>
        <w:pStyle w:val="bullet"/>
        <w:numPr>
          <w:ilvl w:val="0"/>
          <w:numId w:val="72"/>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7F35C64B" w14:textId="78FF10F9" w:rsidR="001C60E7" w:rsidRPr="0069598A" w:rsidRDefault="001C60E7" w:rsidP="000D0F80">
      <w:pPr>
        <w:pStyle w:val="bullet"/>
        <w:numPr>
          <w:ilvl w:val="0"/>
          <w:numId w:val="72"/>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20" w:history="1">
        <w:r w:rsidRPr="0069598A">
          <w:rPr>
            <w:rStyle w:val="Hipercze"/>
            <w:sz w:val="22"/>
            <w:szCs w:val="22"/>
          </w:rPr>
          <w:t>https://lain3-pgg.coig.biz</w:t>
        </w:r>
      </w:hyperlink>
      <w:r w:rsidRPr="0069598A">
        <w:rPr>
          <w:sz w:val="22"/>
          <w:szCs w:val="22"/>
        </w:rPr>
        <w:t xml:space="preserve"> </w:t>
      </w:r>
      <w:r w:rsidR="00DB6411">
        <w:rPr>
          <w:sz w:val="22"/>
          <w:szCs w:val="22"/>
        </w:rPr>
        <w:t xml:space="preserve">- </w:t>
      </w:r>
      <w:r w:rsidRPr="0069598A">
        <w:rPr>
          <w:sz w:val="22"/>
          <w:szCs w:val="22"/>
        </w:rPr>
        <w:t>Wykonawca zobowiązany jest zalogować się pod powyższym adresem w systemie Aukcje elektroniczne.</w:t>
      </w:r>
    </w:p>
    <w:p w14:paraId="4D051605" w14:textId="77777777" w:rsidR="001C60E7" w:rsidRDefault="001C60E7" w:rsidP="000D0F80">
      <w:pPr>
        <w:pStyle w:val="bullet"/>
        <w:numPr>
          <w:ilvl w:val="0"/>
          <w:numId w:val="72"/>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1" w:history="1">
        <w:r w:rsidRPr="0069598A">
          <w:rPr>
            <w:rStyle w:val="Hipercze"/>
            <w:sz w:val="22"/>
            <w:szCs w:val="22"/>
          </w:rPr>
          <w:t>https://lain3-pgg.coig.biz/regulamin</w:t>
        </w:r>
      </w:hyperlink>
      <w:r w:rsidRPr="0069598A">
        <w:rPr>
          <w:sz w:val="22"/>
          <w:szCs w:val="22"/>
        </w:rPr>
        <w:t xml:space="preserve"> (zakładka: Regulamin Administratora Portalu). </w:t>
      </w:r>
    </w:p>
    <w:p w14:paraId="1EC4177A" w14:textId="77777777" w:rsidR="00DB6411" w:rsidRDefault="00DB6411" w:rsidP="000D0F80">
      <w:pPr>
        <w:pStyle w:val="Tekstpodstawowy3"/>
        <w:numPr>
          <w:ilvl w:val="0"/>
          <w:numId w:val="72"/>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1278A634" w14:textId="43EE0F0C" w:rsidR="00DB6411" w:rsidRDefault="00DB6411" w:rsidP="000D0F80">
      <w:pPr>
        <w:pStyle w:val="Tekstpodstawowy3"/>
        <w:numPr>
          <w:ilvl w:val="0"/>
          <w:numId w:val="72"/>
        </w:numPr>
        <w:ind w:left="284" w:hanging="284"/>
        <w:rPr>
          <w:b w:val="0"/>
          <w:sz w:val="22"/>
          <w:szCs w:val="22"/>
        </w:rPr>
      </w:pPr>
      <w:r w:rsidRPr="00DB6411">
        <w:rPr>
          <w:b w:val="0"/>
          <w:sz w:val="22"/>
          <w:szCs w:val="22"/>
        </w:rPr>
        <w:t>Licytacja zakończy się w momencie, gdy:</w:t>
      </w:r>
    </w:p>
    <w:p w14:paraId="02718F3D" w14:textId="77777777" w:rsidR="00203ACF" w:rsidRDefault="00203ACF" w:rsidP="000D0F80">
      <w:pPr>
        <w:pStyle w:val="Tekstpodstawowy3"/>
        <w:numPr>
          <w:ilvl w:val="2"/>
          <w:numId w:val="24"/>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5990D773" w14:textId="77777777" w:rsidR="00203ACF" w:rsidRDefault="00203ACF" w:rsidP="000D0F80">
      <w:pPr>
        <w:pStyle w:val="Tekstpodstawowy3"/>
        <w:numPr>
          <w:ilvl w:val="2"/>
          <w:numId w:val="24"/>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420F9EF8" w14:textId="24A62AC7" w:rsidR="00203ACF" w:rsidRPr="00203ACF" w:rsidRDefault="00203ACF" w:rsidP="000D0F80">
      <w:pPr>
        <w:pStyle w:val="Tekstpodstawowy3"/>
        <w:numPr>
          <w:ilvl w:val="2"/>
          <w:numId w:val="24"/>
        </w:numPr>
        <w:ind w:left="567" w:hanging="283"/>
        <w:rPr>
          <w:b w:val="0"/>
          <w:sz w:val="22"/>
          <w:szCs w:val="22"/>
        </w:rPr>
      </w:pPr>
      <w:r w:rsidRPr="00203ACF">
        <w:rPr>
          <w:b w:val="0"/>
          <w:sz w:val="22"/>
          <w:szCs w:val="22"/>
        </w:rPr>
        <w:t>cena wywoławcza osiągnie maksymalny poziom wyznaczony przez system aukcyjny.</w:t>
      </w:r>
    </w:p>
    <w:p w14:paraId="07D6CAFD" w14:textId="290A9FE9" w:rsidR="001C60E7" w:rsidRDefault="00DB6411" w:rsidP="000D0F80">
      <w:pPr>
        <w:pStyle w:val="Tekstpodstawowy3"/>
        <w:numPr>
          <w:ilvl w:val="0"/>
          <w:numId w:val="72"/>
        </w:numPr>
        <w:ind w:left="284" w:hanging="284"/>
        <w:rPr>
          <w:b w:val="0"/>
          <w:sz w:val="22"/>
          <w:szCs w:val="22"/>
        </w:rPr>
      </w:pPr>
      <w:r w:rsidRPr="00203ACF">
        <w:rPr>
          <w:b w:val="0"/>
          <w:sz w:val="22"/>
          <w:szCs w:val="22"/>
        </w:rPr>
        <w:t xml:space="preserve">Uczestnik aukcji może zalogować się w dowolnym momencie w czasie trwania aukcji </w:t>
      </w:r>
      <w:r w:rsidR="00BE2323">
        <w:rPr>
          <w:b w:val="0"/>
          <w:sz w:val="22"/>
          <w:szCs w:val="22"/>
        </w:rPr>
        <w:br/>
      </w:r>
      <w:r w:rsidRPr="00203ACF">
        <w:rPr>
          <w:b w:val="0"/>
          <w:sz w:val="22"/>
          <w:szCs w:val="22"/>
        </w:rPr>
        <w:t>i zaakceptować aktualnie wyświetlaną kwotę oferty.</w:t>
      </w:r>
    </w:p>
    <w:p w14:paraId="5636127E" w14:textId="568B5AAA" w:rsidR="001C60E7" w:rsidRPr="0038264A" w:rsidRDefault="001C60E7" w:rsidP="000D0F80">
      <w:pPr>
        <w:pStyle w:val="Tekstpodstawowy3"/>
        <w:numPr>
          <w:ilvl w:val="0"/>
          <w:numId w:val="72"/>
        </w:numPr>
        <w:ind w:left="284" w:hanging="284"/>
        <w:rPr>
          <w:b w:val="0"/>
          <w:sz w:val="22"/>
          <w:szCs w:val="22"/>
        </w:rPr>
      </w:pPr>
      <w:r w:rsidRPr="00203ACF">
        <w:rPr>
          <w:b w:val="0"/>
          <w:bCs w:val="0"/>
          <w:sz w:val="22"/>
          <w:szCs w:val="22"/>
        </w:rPr>
        <w:t>Informacje dotyczące aukcji elektronicznej zostaną przekazane wraz z zaproszeniem do udziału w aukcji.</w:t>
      </w:r>
    </w:p>
    <w:p w14:paraId="75172AE0" w14:textId="58FDB7ED" w:rsidR="0023044C" w:rsidRPr="00F66F89" w:rsidRDefault="0023044C" w:rsidP="000D0F80">
      <w:pPr>
        <w:pStyle w:val="Tekstpodstawowy3"/>
        <w:numPr>
          <w:ilvl w:val="0"/>
          <w:numId w:val="72"/>
        </w:numPr>
        <w:ind w:left="284" w:hanging="284"/>
        <w:rPr>
          <w:b w:val="0"/>
          <w:sz w:val="22"/>
          <w:szCs w:val="22"/>
        </w:rPr>
      </w:pPr>
      <w:bookmarkStart w:id="23" w:name="_Hlk192839385"/>
      <w:r w:rsidRPr="00F66F89">
        <w:rPr>
          <w:b w:val="0"/>
          <w:bCs w:val="0"/>
          <w:sz w:val="22"/>
          <w:szCs w:val="22"/>
        </w:rPr>
        <w:t xml:space="preserve">Aukcja nie zostanie uruchomiona przez system aukcyjny w przypadku, gdy cena oferty jednego z uczestników </w:t>
      </w:r>
      <w:r w:rsidR="008B6BD5" w:rsidRPr="00F66F89">
        <w:rPr>
          <w:b w:val="0"/>
          <w:bCs w:val="0"/>
          <w:sz w:val="22"/>
          <w:szCs w:val="22"/>
        </w:rPr>
        <w:t>jest poniżej poziomu określonego przez Zamawiającego. W takim przypadku stosowny komunikat pojawi się w Portalu Aukcji Niepublicznych.</w:t>
      </w:r>
      <w:bookmarkEnd w:id="23"/>
      <w:r w:rsidR="008B6BD5" w:rsidRPr="00F66F89">
        <w:rPr>
          <w:b w:val="0"/>
          <w:bCs w:val="0"/>
          <w:sz w:val="22"/>
          <w:szCs w:val="22"/>
        </w:rPr>
        <w:t xml:space="preserve">  </w:t>
      </w:r>
    </w:p>
    <w:p w14:paraId="2923A960" w14:textId="4F8FB550" w:rsidR="0038264A" w:rsidRPr="00F66F89" w:rsidRDefault="00F66F89" w:rsidP="000D0F80">
      <w:pPr>
        <w:pStyle w:val="Tekstpodstawowy3"/>
        <w:numPr>
          <w:ilvl w:val="0"/>
          <w:numId w:val="72"/>
        </w:numPr>
        <w:ind w:left="284" w:hanging="284"/>
        <w:rPr>
          <w:b w:val="0"/>
          <w:sz w:val="22"/>
          <w:szCs w:val="22"/>
        </w:rPr>
      </w:pPr>
      <w:proofErr w:type="spellStart"/>
      <w:r w:rsidRPr="00F66F89">
        <w:rPr>
          <w:bCs w:val="0"/>
          <w:sz w:val="22"/>
          <w:szCs w:val="22"/>
        </w:rPr>
        <w:t>Videoinstrukcja</w:t>
      </w:r>
      <w:proofErr w:type="spellEnd"/>
      <w:r w:rsidRPr="00F66F89">
        <w:rPr>
          <w:bCs w:val="0"/>
          <w:sz w:val="22"/>
          <w:szCs w:val="22"/>
        </w:rPr>
        <w:t xml:space="preserve"> prezentująca mechanizm obsługi AUKCJI HOLENDERSKIEJ </w:t>
      </w:r>
      <w:r w:rsidRPr="00F66F89">
        <w:rPr>
          <w:b w:val="0"/>
          <w:sz w:val="22"/>
          <w:szCs w:val="22"/>
        </w:rPr>
        <w:t>została udostępniona na Platformie EFO (Elektroniczny Formularz Ofertowy) oraz LAIN3 (Portal Aukcji Niepublicznych) w menu POMOC.</w:t>
      </w:r>
    </w:p>
    <w:p w14:paraId="4EBBC74A" w14:textId="737049A8" w:rsidR="001C60E7" w:rsidRPr="00B20546" w:rsidRDefault="001C60E7" w:rsidP="000D0F80">
      <w:pPr>
        <w:pStyle w:val="Tekstpodstawowy3"/>
        <w:numPr>
          <w:ilvl w:val="0"/>
          <w:numId w:val="72"/>
        </w:numPr>
        <w:ind w:left="284" w:hanging="284"/>
        <w:rPr>
          <w:rStyle w:val="Hipercze"/>
          <w:b w:val="0"/>
          <w:color w:val="auto"/>
          <w:sz w:val="22"/>
          <w:szCs w:val="22"/>
          <w:u w:val="none"/>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2" w:history="1">
        <w:r w:rsidRPr="00203ACF">
          <w:rPr>
            <w:rStyle w:val="Hipercze"/>
            <w:b w:val="0"/>
            <w:sz w:val="22"/>
            <w:szCs w:val="22"/>
          </w:rPr>
          <w:t>zgloszenie@coig.pl</w:t>
        </w:r>
      </w:hyperlink>
      <w:bookmarkEnd w:id="22"/>
    </w:p>
    <w:bookmarkEnd w:id="20"/>
    <w:p w14:paraId="68F1BA22" w14:textId="77777777" w:rsidR="00B906DD" w:rsidRPr="00B20546" w:rsidRDefault="00B906DD" w:rsidP="000D0F80">
      <w:pPr>
        <w:pStyle w:val="Tekstpodstawowy3"/>
        <w:numPr>
          <w:ilvl w:val="0"/>
          <w:numId w:val="72"/>
        </w:numPr>
        <w:ind w:left="284" w:hanging="284"/>
        <w:rPr>
          <w:b w:val="0"/>
          <w:sz w:val="22"/>
          <w:szCs w:val="22"/>
        </w:rPr>
      </w:pPr>
      <w:r w:rsidRPr="00B20546">
        <w:rPr>
          <w:sz w:val="22"/>
          <w:szCs w:val="22"/>
        </w:rPr>
        <w:t xml:space="preserve">Wymagania sprzętowe określono w dokumencie „Regulamin korzystania z portalu aukcji niepublicznych” dostępnym pod adresem: </w:t>
      </w:r>
      <w:hyperlink r:id="rId23" w:history="1">
        <w:r w:rsidRPr="00B20546">
          <w:rPr>
            <w:rStyle w:val="Hipercze"/>
            <w:sz w:val="22"/>
            <w:szCs w:val="22"/>
          </w:rPr>
          <w:t>https://lain3-pgg.coig.biz/regulamin</w:t>
        </w:r>
      </w:hyperlink>
      <w:r w:rsidRPr="00B20546">
        <w:rPr>
          <w:sz w:val="22"/>
          <w:szCs w:val="22"/>
        </w:rPr>
        <w:t xml:space="preserve"> (zakładka: Regulamin Administratora Portalu). </w:t>
      </w:r>
    </w:p>
    <w:p w14:paraId="1C7E90DB" w14:textId="11BB4951" w:rsidR="00B906DD" w:rsidRPr="006D19F6" w:rsidRDefault="00B906DD" w:rsidP="000D0F80">
      <w:pPr>
        <w:pStyle w:val="Tekstpodstawowy3"/>
        <w:numPr>
          <w:ilvl w:val="0"/>
          <w:numId w:val="72"/>
        </w:numPr>
        <w:ind w:left="284" w:hanging="284"/>
        <w:rPr>
          <w:b w:val="0"/>
          <w:sz w:val="22"/>
          <w:szCs w:val="22"/>
        </w:rPr>
      </w:pPr>
      <w:r w:rsidRPr="006D19F6">
        <w:rPr>
          <w:sz w:val="22"/>
          <w:szCs w:val="22"/>
        </w:rPr>
        <w:t>Informacje dotyczące aukcji elektronicznej zostaną przekazane wraz z z</w:t>
      </w:r>
      <w:r w:rsidR="00B20546" w:rsidRPr="006D19F6">
        <w:rPr>
          <w:sz w:val="22"/>
          <w:szCs w:val="22"/>
        </w:rPr>
        <w:t>aproszeniem do udziału w aukcji</w:t>
      </w:r>
    </w:p>
    <w:p w14:paraId="3E87E79E" w14:textId="77777777" w:rsidR="00B906DD" w:rsidRPr="006D19F6" w:rsidRDefault="00B906DD" w:rsidP="000D0F80">
      <w:pPr>
        <w:pStyle w:val="Tekstpodstawowy3"/>
        <w:numPr>
          <w:ilvl w:val="0"/>
          <w:numId w:val="72"/>
        </w:numPr>
        <w:ind w:left="284" w:hanging="284"/>
        <w:rPr>
          <w:rStyle w:val="Hipercze"/>
          <w:b w:val="0"/>
          <w:color w:val="auto"/>
          <w:sz w:val="22"/>
          <w:szCs w:val="22"/>
          <w:u w:val="none"/>
        </w:rPr>
      </w:pPr>
      <w:r w:rsidRPr="006D19F6">
        <w:rPr>
          <w:b w:val="0"/>
          <w:sz w:val="22"/>
          <w:szCs w:val="22"/>
        </w:rPr>
        <w:lastRenderedPageBreak/>
        <w:t xml:space="preserve">W sprawach dotyczących przebiegu aukcji a w szczególności obsługi funkcjonalnej portalu należy kontaktować się: COIG S.A. 40-065 Katowice, ul. Mikołowska 100, na adres e-mail: </w:t>
      </w:r>
      <w:hyperlink r:id="rId24" w:history="1">
        <w:r w:rsidRPr="006D19F6">
          <w:rPr>
            <w:rStyle w:val="Hipercze"/>
            <w:b w:val="0"/>
            <w:color w:val="auto"/>
            <w:sz w:val="22"/>
            <w:szCs w:val="22"/>
          </w:rPr>
          <w:t>zgloszenie@coig.pl</w:t>
        </w:r>
      </w:hyperlink>
      <w:bookmarkEnd w:id="21"/>
    </w:p>
    <w:p w14:paraId="586252B7" w14:textId="77777777" w:rsidR="00B906DD" w:rsidRPr="00E6758D" w:rsidRDefault="00B906DD" w:rsidP="00B906DD">
      <w:pPr>
        <w:pStyle w:val="Tekstpodstawowy3"/>
        <w:ind w:left="340"/>
        <w:rPr>
          <w:rStyle w:val="Hipercze"/>
          <w:b w:val="0"/>
          <w:color w:val="auto"/>
          <w:sz w:val="22"/>
          <w:szCs w:val="22"/>
        </w:rPr>
      </w:pPr>
    </w:p>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4"/>
    </w:p>
    <w:p w14:paraId="0201E466" w14:textId="77777777" w:rsidR="00B906DD" w:rsidRDefault="00B906DD" w:rsidP="00B906DD">
      <w:pPr>
        <w:jc w:val="both"/>
        <w:rPr>
          <w:rFonts w:eastAsia="Calibri"/>
          <w:b/>
          <w:bCs/>
          <w:color w:val="FF0000"/>
          <w:sz w:val="22"/>
          <w:szCs w:val="22"/>
          <w:highlight w:val="yellow"/>
        </w:rPr>
      </w:pPr>
    </w:p>
    <w:p w14:paraId="1AF9F7A6" w14:textId="09CA8166" w:rsidR="00B906DD" w:rsidRPr="003F65DB" w:rsidRDefault="00B906DD" w:rsidP="000D0F80">
      <w:pPr>
        <w:pStyle w:val="Akapitzlist"/>
        <w:numPr>
          <w:ilvl w:val="0"/>
          <w:numId w:val="25"/>
        </w:numPr>
        <w:jc w:val="both"/>
        <w:rPr>
          <w:bCs/>
          <w:sz w:val="22"/>
          <w:szCs w:val="22"/>
        </w:rPr>
      </w:pPr>
      <w:r w:rsidRPr="003F65DB">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3F65DB" w:rsidRDefault="00B906DD" w:rsidP="000D0F80">
      <w:pPr>
        <w:pStyle w:val="Ustp"/>
        <w:numPr>
          <w:ilvl w:val="0"/>
          <w:numId w:val="25"/>
        </w:numPr>
        <w:spacing w:line="240" w:lineRule="auto"/>
        <w:rPr>
          <w:sz w:val="22"/>
          <w:szCs w:val="22"/>
        </w:rPr>
      </w:pPr>
      <w:r w:rsidRPr="003F65DB">
        <w:rPr>
          <w:sz w:val="22"/>
          <w:szCs w:val="22"/>
        </w:rPr>
        <w:t>Oświadczenia lub dokumenty złożone przez Wykonawcę, który złożył najkorzystniejszą ofertę winny potwierdzać na dzień ich złożenia:</w:t>
      </w:r>
    </w:p>
    <w:p w14:paraId="0F3B3514" w14:textId="77777777" w:rsidR="00B906DD" w:rsidRPr="003F65DB" w:rsidRDefault="00B906DD" w:rsidP="000D0F80">
      <w:pPr>
        <w:pStyle w:val="Punkt"/>
        <w:numPr>
          <w:ilvl w:val="0"/>
          <w:numId w:val="52"/>
        </w:numPr>
        <w:spacing w:line="240" w:lineRule="auto"/>
        <w:ind w:left="851" w:hanging="454"/>
        <w:rPr>
          <w:sz w:val="22"/>
          <w:szCs w:val="22"/>
        </w:rPr>
      </w:pPr>
      <w:r w:rsidRPr="003F65DB">
        <w:rPr>
          <w:sz w:val="22"/>
          <w:szCs w:val="22"/>
        </w:rPr>
        <w:t>spełnienie warunków udziału w postępowaniu,</w:t>
      </w:r>
    </w:p>
    <w:p w14:paraId="6D700C65" w14:textId="77777777" w:rsidR="00B906DD" w:rsidRPr="003F65DB" w:rsidRDefault="00B906DD" w:rsidP="000D0F80">
      <w:pPr>
        <w:pStyle w:val="Punkt"/>
        <w:numPr>
          <w:ilvl w:val="0"/>
          <w:numId w:val="52"/>
        </w:numPr>
        <w:spacing w:line="240" w:lineRule="auto"/>
        <w:ind w:left="851" w:hanging="454"/>
        <w:rPr>
          <w:sz w:val="22"/>
          <w:szCs w:val="22"/>
        </w:rPr>
      </w:pPr>
      <w:r w:rsidRPr="003F65DB">
        <w:rPr>
          <w:sz w:val="22"/>
          <w:szCs w:val="22"/>
        </w:rPr>
        <w:t>brak podstaw do wykluczenia</w:t>
      </w:r>
    </w:p>
    <w:p w14:paraId="7E985E26" w14:textId="77777777" w:rsidR="00B906DD" w:rsidRPr="003F65DB" w:rsidRDefault="00B906DD" w:rsidP="000D0F80">
      <w:pPr>
        <w:pStyle w:val="Punkt"/>
        <w:numPr>
          <w:ilvl w:val="0"/>
          <w:numId w:val="52"/>
        </w:numPr>
        <w:spacing w:line="240" w:lineRule="auto"/>
        <w:ind w:left="851" w:hanging="454"/>
        <w:rPr>
          <w:sz w:val="22"/>
          <w:szCs w:val="22"/>
        </w:rPr>
      </w:pPr>
      <w:r w:rsidRPr="003F65DB">
        <w:rPr>
          <w:sz w:val="22"/>
          <w:szCs w:val="22"/>
        </w:rPr>
        <w:t>spełnienie wymagań odnoszących się do przedmiotu zamówienia,</w:t>
      </w:r>
    </w:p>
    <w:p w14:paraId="38ED3D46" w14:textId="77777777" w:rsidR="00B906DD" w:rsidRPr="003F65DB" w:rsidRDefault="00B906DD" w:rsidP="000D0F80">
      <w:pPr>
        <w:pStyle w:val="Akapitzlist"/>
        <w:numPr>
          <w:ilvl w:val="0"/>
          <w:numId w:val="25"/>
        </w:numPr>
        <w:jc w:val="both"/>
        <w:rPr>
          <w:bCs/>
          <w:sz w:val="22"/>
          <w:szCs w:val="22"/>
        </w:rPr>
      </w:pPr>
      <w:r w:rsidRPr="003F65DB">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3F65DB" w:rsidRDefault="00B906DD" w:rsidP="000D0F80">
      <w:pPr>
        <w:pStyle w:val="Akapitzlist"/>
        <w:numPr>
          <w:ilvl w:val="0"/>
          <w:numId w:val="25"/>
        </w:numPr>
        <w:jc w:val="both"/>
        <w:rPr>
          <w:bCs/>
          <w:sz w:val="22"/>
          <w:szCs w:val="22"/>
        </w:rPr>
      </w:pPr>
      <w:r w:rsidRPr="003F65DB">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3F65DB" w:rsidRDefault="00B906DD" w:rsidP="000D0F80">
      <w:pPr>
        <w:pStyle w:val="Akapitzlist"/>
        <w:numPr>
          <w:ilvl w:val="0"/>
          <w:numId w:val="25"/>
        </w:numPr>
        <w:jc w:val="both"/>
        <w:rPr>
          <w:bCs/>
          <w:sz w:val="22"/>
          <w:szCs w:val="22"/>
        </w:rPr>
      </w:pPr>
      <w:r w:rsidRPr="003F65DB">
        <w:rPr>
          <w:sz w:val="22"/>
          <w:szCs w:val="22"/>
        </w:rPr>
        <w:t>Zamawiający w uzasadnionych przypadkach może żądać od Wykonawcy wyjaśnień dotyczących treści złożonej oferty.</w:t>
      </w: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5"/>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6"/>
    </w:p>
    <w:p w14:paraId="3FDF29BC" w14:textId="77777777" w:rsidR="00B906DD" w:rsidRPr="009102A5" w:rsidRDefault="00B906DD" w:rsidP="000D0F80">
      <w:pPr>
        <w:pStyle w:val="Akapitzlist"/>
        <w:numPr>
          <w:ilvl w:val="0"/>
          <w:numId w:val="26"/>
        </w:numPr>
        <w:ind w:left="357" w:hanging="357"/>
        <w:jc w:val="both"/>
        <w:rPr>
          <w:sz w:val="22"/>
          <w:szCs w:val="22"/>
        </w:rPr>
      </w:pPr>
      <w:r w:rsidRPr="00274257">
        <w:rPr>
          <w:sz w:val="22"/>
          <w:szCs w:val="22"/>
        </w:rPr>
        <w:t xml:space="preserve">Załącznik nr </w:t>
      </w:r>
      <w:r>
        <w:rPr>
          <w:sz w:val="22"/>
          <w:szCs w:val="22"/>
        </w:rPr>
        <w:t>8</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0D0F80">
      <w:pPr>
        <w:pStyle w:val="bullet"/>
        <w:numPr>
          <w:ilvl w:val="0"/>
          <w:numId w:val="26"/>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0D0F80">
      <w:pPr>
        <w:numPr>
          <w:ilvl w:val="0"/>
          <w:numId w:val="26"/>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5"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rsidP="000D0F80">
      <w:pPr>
        <w:numPr>
          <w:ilvl w:val="0"/>
          <w:numId w:val="26"/>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7"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7"/>
    </w:p>
    <w:p w14:paraId="09CB9B66" w14:textId="77777777" w:rsidR="0035712B" w:rsidRPr="00EE44BA" w:rsidRDefault="0035712B" w:rsidP="0035712B">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2B">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2B">
      <w:pPr>
        <w:jc w:val="both"/>
        <w:rPr>
          <w:b/>
          <w:sz w:val="22"/>
          <w:szCs w:val="22"/>
          <w:u w:val="single"/>
        </w:rPr>
      </w:pP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8" w:name="_Toc122513367"/>
      <w:r w:rsidRPr="00A40845">
        <w:rPr>
          <w:rFonts w:ascii="Times New Roman" w:hAnsi="Times New Roman" w:cs="Times New Roman"/>
          <w:color w:val="auto"/>
          <w:sz w:val="22"/>
          <w:szCs w:val="22"/>
        </w:rPr>
        <w:lastRenderedPageBreak/>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8"/>
    </w:p>
    <w:p w14:paraId="49F21426" w14:textId="77777777" w:rsidR="00B906DD" w:rsidRDefault="00B906DD" w:rsidP="00B906DD">
      <w:pPr>
        <w:ind w:left="709" w:hanging="709"/>
        <w:jc w:val="both"/>
        <w:rPr>
          <w:b/>
          <w:sz w:val="24"/>
          <w:szCs w:val="24"/>
        </w:rPr>
      </w:pPr>
    </w:p>
    <w:p w14:paraId="66FBCE25" w14:textId="77777777" w:rsidR="00B906DD" w:rsidRPr="002C16AE" w:rsidRDefault="00B906DD" w:rsidP="000D0F80">
      <w:pPr>
        <w:pStyle w:val="bullet"/>
        <w:numPr>
          <w:ilvl w:val="0"/>
          <w:numId w:val="53"/>
        </w:numPr>
        <w:tabs>
          <w:tab w:val="left" w:pos="284"/>
        </w:tabs>
        <w:spacing w:before="0" w:after="0"/>
        <w:ind w:left="284" w:hanging="284"/>
        <w:jc w:val="both"/>
        <w:rPr>
          <w:sz w:val="22"/>
          <w:szCs w:val="22"/>
        </w:rPr>
      </w:pPr>
      <w:r w:rsidRPr="002C16AE">
        <w:rPr>
          <w:sz w:val="22"/>
          <w:szCs w:val="22"/>
        </w:rPr>
        <w:t>W przypadku, gdy wybór najkorzystniejszej oferty zostanie dokonany w wyniku przeprowadzenia aukcji elektronicznej, po zakończeniu aukcji, Zamawiający dokona wyliczenia cen jednostkowych netto najkorzystniejszej oferty  przyjętych do rozliczania umowy oraz wartości zamówienia w następujący sposób:</w:t>
      </w:r>
    </w:p>
    <w:p w14:paraId="65204133" w14:textId="77777777" w:rsidR="00B906DD" w:rsidRPr="002C16AE" w:rsidRDefault="00B906DD" w:rsidP="000D0F80">
      <w:pPr>
        <w:numPr>
          <w:ilvl w:val="0"/>
          <w:numId w:val="27"/>
        </w:numPr>
        <w:tabs>
          <w:tab w:val="clear" w:pos="720"/>
          <w:tab w:val="num" w:pos="284"/>
          <w:tab w:val="num" w:pos="567"/>
        </w:tabs>
        <w:ind w:left="567" w:hanging="283"/>
        <w:jc w:val="both"/>
        <w:rPr>
          <w:sz w:val="22"/>
          <w:szCs w:val="22"/>
        </w:rPr>
      </w:pPr>
      <w:r w:rsidRPr="002C16AE">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2172209D" w14:textId="77777777" w:rsidR="00B906DD" w:rsidRPr="002C16AE" w:rsidRDefault="00B906DD" w:rsidP="00B906DD">
      <w:pPr>
        <w:pStyle w:val="bullet"/>
        <w:spacing w:before="240" w:after="120" w:line="120" w:lineRule="exact"/>
        <w:ind w:left="2829"/>
        <w:rPr>
          <w:b/>
          <w:sz w:val="22"/>
          <w:szCs w:val="22"/>
          <w:vertAlign w:val="subscript"/>
        </w:rPr>
      </w:pPr>
      <w:r w:rsidRPr="002C16AE">
        <w:rPr>
          <w:b/>
          <w:sz w:val="22"/>
          <w:szCs w:val="22"/>
        </w:rPr>
        <w:t xml:space="preserve">    W </w:t>
      </w:r>
      <w:r w:rsidRPr="002C16AE">
        <w:rPr>
          <w:b/>
          <w:sz w:val="22"/>
          <w:szCs w:val="22"/>
          <w:vertAlign w:val="subscript"/>
        </w:rPr>
        <w:t>oferty</w:t>
      </w:r>
      <w:r w:rsidRPr="002C16AE">
        <w:rPr>
          <w:b/>
          <w:sz w:val="22"/>
          <w:szCs w:val="22"/>
        </w:rPr>
        <w:t xml:space="preserve"> – W </w:t>
      </w:r>
      <w:r w:rsidRPr="002C16AE">
        <w:rPr>
          <w:b/>
          <w:sz w:val="22"/>
          <w:szCs w:val="22"/>
          <w:vertAlign w:val="subscript"/>
        </w:rPr>
        <w:t>aukcji</w:t>
      </w:r>
    </w:p>
    <w:p w14:paraId="3259EDC5" w14:textId="77777777" w:rsidR="00B906DD" w:rsidRPr="002C16AE" w:rsidRDefault="00B906DD" w:rsidP="00B906DD">
      <w:pPr>
        <w:pStyle w:val="bullet"/>
        <w:spacing w:before="240" w:after="0" w:line="120" w:lineRule="exact"/>
        <w:ind w:left="2830" w:hanging="851"/>
        <w:rPr>
          <w:b/>
          <w:sz w:val="22"/>
          <w:szCs w:val="22"/>
        </w:rPr>
      </w:pPr>
      <w:r w:rsidRPr="002C16AE">
        <w:rPr>
          <w:b/>
          <w:sz w:val="22"/>
          <w:szCs w:val="22"/>
        </w:rPr>
        <w:t>U = --------------------------------------  x 100 [%]</w:t>
      </w:r>
    </w:p>
    <w:p w14:paraId="3F036406" w14:textId="77777777" w:rsidR="00B906DD" w:rsidRPr="002C16AE" w:rsidRDefault="00B906DD" w:rsidP="00B906DD">
      <w:pPr>
        <w:ind w:left="3053" w:firstLine="492"/>
        <w:rPr>
          <w:b/>
          <w:sz w:val="22"/>
          <w:szCs w:val="22"/>
          <w:vertAlign w:val="subscript"/>
        </w:rPr>
      </w:pPr>
      <w:r w:rsidRPr="002C16AE">
        <w:rPr>
          <w:b/>
          <w:sz w:val="22"/>
          <w:szCs w:val="22"/>
        </w:rPr>
        <w:t xml:space="preserve">W </w:t>
      </w:r>
      <w:r w:rsidRPr="002C16AE">
        <w:rPr>
          <w:b/>
          <w:sz w:val="22"/>
          <w:szCs w:val="22"/>
          <w:vertAlign w:val="subscript"/>
        </w:rPr>
        <w:t>oferty</w:t>
      </w:r>
    </w:p>
    <w:p w14:paraId="002122A2" w14:textId="77777777" w:rsidR="00B906DD" w:rsidRPr="002C16AE" w:rsidRDefault="00B906DD" w:rsidP="000D0F80">
      <w:pPr>
        <w:numPr>
          <w:ilvl w:val="0"/>
          <w:numId w:val="27"/>
        </w:numPr>
        <w:tabs>
          <w:tab w:val="clear" w:pos="720"/>
          <w:tab w:val="num" w:pos="567"/>
        </w:tabs>
        <w:ind w:left="567" w:hanging="283"/>
        <w:jc w:val="both"/>
        <w:rPr>
          <w:sz w:val="22"/>
          <w:szCs w:val="22"/>
        </w:rPr>
      </w:pPr>
      <w:r w:rsidRPr="002C16AE">
        <w:rPr>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t>
      </w:r>
      <w:r w:rsidRPr="002C16AE">
        <w:rPr>
          <w:sz w:val="22"/>
          <w:szCs w:val="22"/>
        </w:rPr>
        <w:br/>
        <w:t>w dół do dwóch miejsc po przecinku. Obliczenia zostaną wykonane wg wzoru:</w:t>
      </w:r>
    </w:p>
    <w:p w14:paraId="123A5C46" w14:textId="77777777" w:rsidR="00B906DD" w:rsidRPr="002C16AE" w:rsidRDefault="00B906DD" w:rsidP="00B906DD">
      <w:pPr>
        <w:jc w:val="both"/>
        <w:rPr>
          <w:sz w:val="22"/>
          <w:szCs w:val="22"/>
        </w:rPr>
      </w:pPr>
    </w:p>
    <w:p w14:paraId="63F29E7B" w14:textId="77777777" w:rsidR="00B906DD" w:rsidRPr="002C16AE" w:rsidRDefault="00B906DD" w:rsidP="00B906DD">
      <w:pPr>
        <w:ind w:left="1080"/>
        <w:jc w:val="center"/>
        <w:rPr>
          <w:b/>
          <w:sz w:val="22"/>
          <w:szCs w:val="22"/>
        </w:rPr>
      </w:pPr>
      <w:r w:rsidRPr="002C16AE">
        <w:rPr>
          <w:b/>
          <w:sz w:val="22"/>
          <w:szCs w:val="22"/>
        </w:rPr>
        <w:t xml:space="preserve">C </w:t>
      </w:r>
      <w:r w:rsidRPr="002C16AE">
        <w:rPr>
          <w:b/>
          <w:sz w:val="22"/>
          <w:szCs w:val="22"/>
          <w:vertAlign w:val="subscript"/>
        </w:rPr>
        <w:t>aukcji</w:t>
      </w:r>
      <w:r w:rsidRPr="002C16AE">
        <w:rPr>
          <w:b/>
          <w:sz w:val="22"/>
          <w:szCs w:val="22"/>
        </w:rPr>
        <w:t xml:space="preserve"> = C </w:t>
      </w:r>
      <w:r w:rsidRPr="002C16AE">
        <w:rPr>
          <w:b/>
          <w:sz w:val="22"/>
          <w:szCs w:val="22"/>
          <w:vertAlign w:val="subscript"/>
        </w:rPr>
        <w:t>oferty</w:t>
      </w:r>
      <w:r w:rsidRPr="002C16AE">
        <w:rPr>
          <w:b/>
          <w:sz w:val="22"/>
          <w:szCs w:val="22"/>
        </w:rPr>
        <w:t xml:space="preserve"> – (C </w:t>
      </w:r>
      <w:r w:rsidRPr="002C16AE">
        <w:rPr>
          <w:b/>
          <w:sz w:val="22"/>
          <w:szCs w:val="22"/>
          <w:vertAlign w:val="subscript"/>
        </w:rPr>
        <w:t>oferty</w:t>
      </w:r>
      <w:r w:rsidRPr="002C16AE">
        <w:rPr>
          <w:b/>
          <w:sz w:val="22"/>
          <w:szCs w:val="22"/>
        </w:rPr>
        <w:t xml:space="preserve"> x U)</w:t>
      </w:r>
    </w:p>
    <w:p w14:paraId="6DB6AD9A" w14:textId="77777777" w:rsidR="00B906DD" w:rsidRPr="002C16AE" w:rsidRDefault="00B906DD" w:rsidP="00B906DD">
      <w:pPr>
        <w:ind w:left="1080"/>
        <w:jc w:val="both"/>
        <w:rPr>
          <w:sz w:val="2"/>
          <w:szCs w:val="22"/>
        </w:rPr>
      </w:pPr>
    </w:p>
    <w:p w14:paraId="142EE5F5" w14:textId="77777777" w:rsidR="00B906DD" w:rsidRPr="002C16AE" w:rsidRDefault="00B906DD" w:rsidP="00B906DD">
      <w:pPr>
        <w:ind w:left="1080"/>
        <w:jc w:val="both"/>
        <w:rPr>
          <w:sz w:val="22"/>
          <w:szCs w:val="22"/>
        </w:rPr>
      </w:pPr>
      <w:r w:rsidRPr="002C16AE">
        <w:rPr>
          <w:sz w:val="22"/>
          <w:szCs w:val="22"/>
        </w:rPr>
        <w:t>gdzie:</w:t>
      </w:r>
    </w:p>
    <w:p w14:paraId="6638A8F7" w14:textId="77777777" w:rsidR="00B906DD" w:rsidRPr="002C16AE" w:rsidRDefault="00B906DD" w:rsidP="00B906DD">
      <w:pPr>
        <w:tabs>
          <w:tab w:val="left" w:pos="1800"/>
        </w:tabs>
        <w:ind w:left="1800" w:hanging="720"/>
        <w:jc w:val="both"/>
        <w:rPr>
          <w:sz w:val="22"/>
          <w:szCs w:val="22"/>
        </w:rPr>
      </w:pPr>
      <w:r w:rsidRPr="002C16AE">
        <w:rPr>
          <w:sz w:val="22"/>
          <w:szCs w:val="22"/>
        </w:rPr>
        <w:t>U – wartość wskaźnika upustu cenowego od wartości oferty pierwotnej uzyskanego w wyniku akcji elektronicznej</w:t>
      </w:r>
    </w:p>
    <w:p w14:paraId="26B6F814" w14:textId="77777777" w:rsidR="00B906DD" w:rsidRPr="002C16AE" w:rsidRDefault="00B906DD" w:rsidP="00B906DD">
      <w:pPr>
        <w:tabs>
          <w:tab w:val="left" w:pos="1800"/>
        </w:tabs>
        <w:ind w:left="1080"/>
        <w:jc w:val="both"/>
        <w:rPr>
          <w:sz w:val="22"/>
          <w:szCs w:val="22"/>
        </w:rPr>
      </w:pPr>
      <w:r w:rsidRPr="002C16AE">
        <w:rPr>
          <w:sz w:val="22"/>
          <w:szCs w:val="22"/>
        </w:rPr>
        <w:t xml:space="preserve">W </w:t>
      </w:r>
      <w:r w:rsidRPr="002C16AE">
        <w:rPr>
          <w:sz w:val="22"/>
          <w:szCs w:val="22"/>
          <w:vertAlign w:val="subscript"/>
        </w:rPr>
        <w:t>oferty</w:t>
      </w:r>
      <w:r w:rsidRPr="002C16AE">
        <w:rPr>
          <w:sz w:val="22"/>
          <w:szCs w:val="22"/>
        </w:rPr>
        <w:t xml:space="preserve"> </w:t>
      </w:r>
      <w:r w:rsidRPr="002C16AE">
        <w:rPr>
          <w:sz w:val="22"/>
          <w:szCs w:val="22"/>
        </w:rPr>
        <w:tab/>
        <w:t>– wartość oferty pierwotnej</w:t>
      </w:r>
    </w:p>
    <w:p w14:paraId="5457E3C4" w14:textId="77777777" w:rsidR="00B906DD" w:rsidRPr="002C16AE" w:rsidRDefault="00B906DD" w:rsidP="00B906DD">
      <w:pPr>
        <w:tabs>
          <w:tab w:val="left" w:pos="1800"/>
        </w:tabs>
        <w:ind w:left="1080"/>
        <w:jc w:val="both"/>
        <w:rPr>
          <w:sz w:val="22"/>
          <w:szCs w:val="22"/>
        </w:rPr>
      </w:pPr>
      <w:r w:rsidRPr="002C16AE">
        <w:rPr>
          <w:sz w:val="22"/>
          <w:szCs w:val="22"/>
        </w:rPr>
        <w:t xml:space="preserve">W </w:t>
      </w:r>
      <w:r w:rsidRPr="002C16AE">
        <w:rPr>
          <w:sz w:val="22"/>
          <w:szCs w:val="22"/>
          <w:vertAlign w:val="subscript"/>
        </w:rPr>
        <w:t>aukcji</w:t>
      </w:r>
      <w:r w:rsidRPr="002C16AE">
        <w:rPr>
          <w:sz w:val="22"/>
          <w:szCs w:val="22"/>
        </w:rPr>
        <w:t xml:space="preserve"> </w:t>
      </w:r>
      <w:r w:rsidRPr="002C16AE">
        <w:rPr>
          <w:sz w:val="22"/>
          <w:szCs w:val="22"/>
        </w:rPr>
        <w:tab/>
        <w:t>– wartość oferty uzyskanej w toku aukcji elektronicznej</w:t>
      </w:r>
    </w:p>
    <w:p w14:paraId="4AC9C180" w14:textId="77777777" w:rsidR="00B906DD" w:rsidRPr="002C16AE" w:rsidRDefault="00B906DD" w:rsidP="00B906DD">
      <w:pPr>
        <w:tabs>
          <w:tab w:val="left" w:pos="1800"/>
        </w:tabs>
        <w:ind w:left="1080"/>
        <w:jc w:val="both"/>
        <w:rPr>
          <w:sz w:val="22"/>
          <w:szCs w:val="22"/>
        </w:rPr>
      </w:pPr>
      <w:r w:rsidRPr="002C16AE">
        <w:rPr>
          <w:sz w:val="22"/>
          <w:szCs w:val="22"/>
        </w:rPr>
        <w:t xml:space="preserve">C </w:t>
      </w:r>
      <w:r w:rsidRPr="002C16AE">
        <w:rPr>
          <w:sz w:val="22"/>
          <w:szCs w:val="22"/>
          <w:vertAlign w:val="subscript"/>
        </w:rPr>
        <w:t>aukcji</w:t>
      </w:r>
      <w:r w:rsidRPr="002C16AE">
        <w:rPr>
          <w:sz w:val="22"/>
          <w:szCs w:val="22"/>
        </w:rPr>
        <w:t xml:space="preserve"> </w:t>
      </w:r>
      <w:r w:rsidRPr="002C16AE">
        <w:rPr>
          <w:sz w:val="22"/>
          <w:szCs w:val="22"/>
        </w:rPr>
        <w:tab/>
        <w:t>– cena jednostkowa netto przyjęta do umowy</w:t>
      </w:r>
    </w:p>
    <w:p w14:paraId="39112989" w14:textId="77777777" w:rsidR="00B906DD" w:rsidRPr="002C16AE" w:rsidRDefault="00B906DD" w:rsidP="00B906DD">
      <w:pPr>
        <w:tabs>
          <w:tab w:val="left" w:pos="1800"/>
        </w:tabs>
        <w:ind w:left="1080"/>
        <w:jc w:val="both"/>
        <w:rPr>
          <w:strike/>
          <w:sz w:val="22"/>
          <w:szCs w:val="22"/>
        </w:rPr>
      </w:pPr>
      <w:r w:rsidRPr="002C16AE">
        <w:rPr>
          <w:sz w:val="22"/>
          <w:szCs w:val="22"/>
        </w:rPr>
        <w:t xml:space="preserve">C </w:t>
      </w:r>
      <w:r w:rsidRPr="002C16AE">
        <w:rPr>
          <w:sz w:val="22"/>
          <w:szCs w:val="22"/>
          <w:vertAlign w:val="subscript"/>
        </w:rPr>
        <w:t>oferty</w:t>
      </w:r>
      <w:r w:rsidRPr="002C16AE">
        <w:rPr>
          <w:sz w:val="22"/>
          <w:szCs w:val="22"/>
        </w:rPr>
        <w:t xml:space="preserve"> </w:t>
      </w:r>
      <w:r w:rsidRPr="002C16AE">
        <w:rPr>
          <w:sz w:val="22"/>
          <w:szCs w:val="22"/>
        </w:rPr>
        <w:tab/>
        <w:t>– cena jednostkowa netto oferty pierwotnej</w:t>
      </w:r>
    </w:p>
    <w:p w14:paraId="62734509" w14:textId="77777777" w:rsidR="00B906DD" w:rsidRPr="002C16AE" w:rsidRDefault="00B906DD" w:rsidP="000D0F80">
      <w:pPr>
        <w:numPr>
          <w:ilvl w:val="0"/>
          <w:numId w:val="27"/>
        </w:numPr>
        <w:tabs>
          <w:tab w:val="clear" w:pos="720"/>
          <w:tab w:val="num" w:pos="567"/>
        </w:tabs>
        <w:ind w:left="567" w:hanging="283"/>
        <w:jc w:val="both"/>
        <w:rPr>
          <w:sz w:val="22"/>
          <w:szCs w:val="22"/>
        </w:rPr>
      </w:pPr>
      <w:r w:rsidRPr="002C16AE">
        <w:rPr>
          <w:sz w:val="22"/>
          <w:szCs w:val="22"/>
        </w:rPr>
        <w:t xml:space="preserve">Wartość umowy netto zostanie wyliczona jako suma iloczynów cen jednostkowych netto wyliczonych w sposób określony w pkt. 2) oraz szacunkowych ilości wyrobów </w:t>
      </w:r>
      <w:r w:rsidRPr="002C16AE">
        <w:rPr>
          <w:sz w:val="22"/>
          <w:szCs w:val="22"/>
        </w:rPr>
        <w:br/>
        <w:t>w poszczególnych częściach zamówienia określonych w Formularzu Ofertowym.</w:t>
      </w:r>
    </w:p>
    <w:p w14:paraId="7B2C430E" w14:textId="77777777" w:rsidR="00B906DD" w:rsidRPr="002C16AE" w:rsidRDefault="00B906DD" w:rsidP="000D0F80">
      <w:pPr>
        <w:pStyle w:val="bullet"/>
        <w:numPr>
          <w:ilvl w:val="0"/>
          <w:numId w:val="53"/>
        </w:numPr>
        <w:tabs>
          <w:tab w:val="left" w:pos="284"/>
        </w:tabs>
        <w:spacing w:before="0" w:after="0"/>
        <w:ind w:left="284" w:hanging="284"/>
        <w:jc w:val="both"/>
        <w:rPr>
          <w:sz w:val="22"/>
          <w:szCs w:val="22"/>
        </w:rPr>
      </w:pPr>
      <w:r w:rsidRPr="002C16AE">
        <w:rPr>
          <w:sz w:val="22"/>
          <w:szCs w:val="22"/>
        </w:rPr>
        <w:t>Zamawiającemu przysługuje prawo przeprowadzenia uzgodnień ostatecznych warunków realizacji zamówienia z Wykonawcą, który złożył najkorzystniejszą ofertę - bez względu na ustalony wcześniej sposób uzyskania ceny ostatecznej.</w:t>
      </w:r>
    </w:p>
    <w:p w14:paraId="6C1579A7" w14:textId="77777777" w:rsidR="00B906DD" w:rsidRPr="001468EF" w:rsidRDefault="00B906DD" w:rsidP="00B906DD">
      <w:pPr>
        <w:pStyle w:val="bullet"/>
        <w:tabs>
          <w:tab w:val="left" w:pos="709"/>
        </w:tabs>
        <w:spacing w:before="0" w:after="0"/>
        <w:jc w:val="both"/>
        <w:rPr>
          <w:i/>
          <w:color w:val="FF0000"/>
          <w:sz w:val="22"/>
          <w:szCs w:val="22"/>
        </w:rPr>
      </w:pPr>
    </w:p>
    <w:p w14:paraId="22F2ABFE" w14:textId="77777777" w:rsidR="00B906DD" w:rsidRPr="001468EF" w:rsidRDefault="00B906DD" w:rsidP="00B906DD">
      <w:pPr>
        <w:tabs>
          <w:tab w:val="left" w:pos="284"/>
        </w:tabs>
        <w:ind w:left="284"/>
        <w:jc w:val="both"/>
        <w:rPr>
          <w:color w:val="FF0000"/>
          <w:sz w:val="22"/>
          <w:szCs w:val="22"/>
        </w:rPr>
      </w:pPr>
    </w:p>
    <w:p w14:paraId="07B1A7B7" w14:textId="51C365DD"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9"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9"/>
    </w:p>
    <w:p w14:paraId="463EA1B7" w14:textId="77777777" w:rsidR="00B906DD" w:rsidRDefault="00B906DD" w:rsidP="000D0F80">
      <w:pPr>
        <w:numPr>
          <w:ilvl w:val="0"/>
          <w:numId w:val="54"/>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0D0F80">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0D0F80">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0D0F80">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0D0F80">
      <w:pPr>
        <w:numPr>
          <w:ilvl w:val="1"/>
          <w:numId w:val="54"/>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0D0F80">
      <w:pPr>
        <w:numPr>
          <w:ilvl w:val="0"/>
          <w:numId w:val="54"/>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30"/>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1" w:name="_Toc122513370"/>
      <w:r w:rsidRPr="00A40845">
        <w:rPr>
          <w:rFonts w:ascii="Times New Roman" w:hAnsi="Times New Roman" w:cs="Times New Roman"/>
          <w:color w:val="auto"/>
          <w:sz w:val="22"/>
          <w:szCs w:val="22"/>
        </w:rPr>
        <w:lastRenderedPageBreak/>
        <w:t>Wykaz załączników</w:t>
      </w:r>
      <w:bookmarkEnd w:id="31"/>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rsidP="000D0F80">
      <w:pPr>
        <w:numPr>
          <w:ilvl w:val="0"/>
          <w:numId w:val="55"/>
        </w:numPr>
        <w:tabs>
          <w:tab w:val="left" w:pos="426"/>
        </w:tabs>
        <w:ind w:hanging="1420"/>
        <w:jc w:val="both"/>
        <w:rPr>
          <w:i/>
        </w:rPr>
      </w:pPr>
      <w:r w:rsidRPr="00AB3DD4">
        <w:rPr>
          <w:i/>
        </w:rPr>
        <w:t>Szczegółowy opis przedmiotu zamówienia.</w:t>
      </w:r>
    </w:p>
    <w:p w14:paraId="6D26AD86" w14:textId="77777777" w:rsidR="00B906DD" w:rsidRPr="00AB3DD4" w:rsidRDefault="00B906DD" w:rsidP="000D0F80">
      <w:pPr>
        <w:numPr>
          <w:ilvl w:val="0"/>
          <w:numId w:val="55"/>
        </w:numPr>
        <w:tabs>
          <w:tab w:val="left" w:pos="426"/>
        </w:tabs>
        <w:ind w:left="426" w:hanging="426"/>
        <w:jc w:val="both"/>
        <w:rPr>
          <w:i/>
        </w:rPr>
      </w:pPr>
      <w:r w:rsidRPr="00AB3DD4">
        <w:rPr>
          <w:i/>
        </w:rPr>
        <w:t>Wzór Formularza Ofertowego.</w:t>
      </w:r>
    </w:p>
    <w:p w14:paraId="7FDBECC1" w14:textId="77777777" w:rsidR="00B906DD" w:rsidRPr="00AB3DD4" w:rsidRDefault="00B906DD" w:rsidP="000D0F80">
      <w:pPr>
        <w:numPr>
          <w:ilvl w:val="0"/>
          <w:numId w:val="55"/>
        </w:numPr>
        <w:tabs>
          <w:tab w:val="left" w:pos="426"/>
        </w:tabs>
        <w:ind w:left="426" w:hanging="426"/>
        <w:jc w:val="both"/>
        <w:rPr>
          <w:i/>
        </w:rPr>
      </w:pPr>
      <w:r w:rsidRPr="00AB3DD4">
        <w:rPr>
          <w:i/>
        </w:rPr>
        <w:t>Wykaz parametrów techniczno-użytkowych oferowanego przedmiotu zamówienia...</w:t>
      </w:r>
    </w:p>
    <w:p w14:paraId="3316AAB7" w14:textId="77777777" w:rsidR="00B906DD" w:rsidRPr="00AB3DD4" w:rsidRDefault="00B906DD" w:rsidP="000D0F80">
      <w:pPr>
        <w:numPr>
          <w:ilvl w:val="0"/>
          <w:numId w:val="55"/>
        </w:numPr>
        <w:tabs>
          <w:tab w:val="left" w:pos="426"/>
        </w:tabs>
        <w:ind w:left="426" w:hanging="426"/>
        <w:jc w:val="both"/>
        <w:rPr>
          <w:i/>
        </w:rPr>
      </w:pPr>
      <w:r w:rsidRPr="00AB3DD4">
        <w:rPr>
          <w:i/>
        </w:rPr>
        <w:t>Wzór wykazu wykonanych dostaw.</w:t>
      </w:r>
    </w:p>
    <w:p w14:paraId="079FF90A" w14:textId="77777777" w:rsidR="00B906DD" w:rsidRPr="00AB3DD4" w:rsidRDefault="00B906DD" w:rsidP="000D0F80">
      <w:pPr>
        <w:numPr>
          <w:ilvl w:val="0"/>
          <w:numId w:val="55"/>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0D0F80">
      <w:pPr>
        <w:numPr>
          <w:ilvl w:val="0"/>
          <w:numId w:val="55"/>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0D0F80">
      <w:pPr>
        <w:numPr>
          <w:ilvl w:val="0"/>
          <w:numId w:val="55"/>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rsidP="000D0F80">
      <w:pPr>
        <w:numPr>
          <w:ilvl w:val="0"/>
          <w:numId w:val="55"/>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Default="0035712B" w:rsidP="0035712B">
      <w:pPr>
        <w:spacing w:before="120" w:line="276" w:lineRule="auto"/>
        <w:jc w:val="both"/>
        <w:rPr>
          <w:sz w:val="22"/>
          <w:szCs w:val="22"/>
        </w:rPr>
      </w:pPr>
    </w:p>
    <w:p w14:paraId="78988677" w14:textId="77777777" w:rsidR="0035712B" w:rsidRPr="007967D5" w:rsidRDefault="0035712B" w:rsidP="0035712B">
      <w:pPr>
        <w:jc w:val="both"/>
        <w:rPr>
          <w:color w:val="FFFFFF" w:themeColor="background1"/>
          <w:sz w:val="22"/>
          <w:szCs w:val="22"/>
        </w:rPr>
      </w:pPr>
      <w:r w:rsidRPr="007967D5">
        <w:rPr>
          <w:color w:val="FFFFFF" w:themeColor="background1"/>
          <w:sz w:val="22"/>
          <w:szCs w:val="22"/>
        </w:rPr>
        <w:t>Komisja Przetargowa:</w:t>
      </w:r>
    </w:p>
    <w:p w14:paraId="0E6B85FC" w14:textId="77777777" w:rsidR="0035712B" w:rsidRPr="007967D5" w:rsidRDefault="0035712B" w:rsidP="0035712B">
      <w:pPr>
        <w:spacing w:line="480" w:lineRule="auto"/>
        <w:jc w:val="both"/>
        <w:rPr>
          <w:color w:val="FFFFFF" w:themeColor="background1"/>
          <w:sz w:val="22"/>
          <w:szCs w:val="22"/>
        </w:rPr>
      </w:pPr>
      <w:bookmarkStart w:id="32" w:name="_GoBack"/>
      <w:bookmarkEnd w:id="32"/>
    </w:p>
    <w:p w14:paraId="4DFFC6AC" w14:textId="52BB7A64" w:rsidR="0035712B" w:rsidRPr="007967D5" w:rsidRDefault="0035712B" w:rsidP="0035712B">
      <w:pPr>
        <w:spacing w:line="480" w:lineRule="auto"/>
        <w:jc w:val="both"/>
        <w:rPr>
          <w:color w:val="FFFFFF" w:themeColor="background1"/>
          <w:sz w:val="22"/>
          <w:szCs w:val="22"/>
        </w:rPr>
      </w:pPr>
      <w:r w:rsidRPr="007967D5">
        <w:rPr>
          <w:color w:val="FFFFFF" w:themeColor="background1"/>
          <w:sz w:val="22"/>
          <w:szCs w:val="22"/>
        </w:rPr>
        <w:t>Z – ca Przewodniczącego</w:t>
      </w:r>
      <w:r w:rsidRPr="007967D5">
        <w:rPr>
          <w:color w:val="FFFFFF" w:themeColor="background1"/>
          <w:sz w:val="22"/>
          <w:szCs w:val="22"/>
        </w:rPr>
        <w:tab/>
        <w:t xml:space="preserve">– </w:t>
      </w:r>
      <w:r w:rsidR="002E1620" w:rsidRPr="007967D5">
        <w:rPr>
          <w:color w:val="FFFFFF" w:themeColor="background1"/>
          <w:sz w:val="22"/>
          <w:szCs w:val="22"/>
        </w:rPr>
        <w:t>Krzysztof Hadam</w:t>
      </w:r>
      <w:r w:rsidRPr="007967D5">
        <w:rPr>
          <w:color w:val="FFFFFF" w:themeColor="background1"/>
          <w:sz w:val="22"/>
          <w:szCs w:val="22"/>
        </w:rPr>
        <w:tab/>
      </w:r>
      <w:r w:rsidRPr="007967D5">
        <w:rPr>
          <w:color w:val="FFFFFF" w:themeColor="background1"/>
          <w:sz w:val="22"/>
          <w:szCs w:val="22"/>
        </w:rPr>
        <w:tab/>
        <w:t>…………………………………….</w:t>
      </w:r>
    </w:p>
    <w:p w14:paraId="6875A22D" w14:textId="4A0663C9" w:rsidR="0035712B" w:rsidRPr="007967D5" w:rsidRDefault="0035712B" w:rsidP="0035712B">
      <w:pPr>
        <w:spacing w:line="480" w:lineRule="auto"/>
        <w:jc w:val="both"/>
        <w:rPr>
          <w:color w:val="FFFFFF" w:themeColor="background1"/>
          <w:sz w:val="22"/>
          <w:szCs w:val="22"/>
        </w:rPr>
      </w:pPr>
      <w:r w:rsidRPr="007967D5">
        <w:rPr>
          <w:color w:val="FFFFFF" w:themeColor="background1"/>
          <w:sz w:val="22"/>
          <w:szCs w:val="22"/>
        </w:rPr>
        <w:t>Sekretarz</w:t>
      </w:r>
      <w:r w:rsidRPr="007967D5">
        <w:rPr>
          <w:color w:val="FFFFFF" w:themeColor="background1"/>
          <w:sz w:val="22"/>
          <w:szCs w:val="22"/>
        </w:rPr>
        <w:tab/>
      </w:r>
      <w:r w:rsidRPr="007967D5">
        <w:rPr>
          <w:color w:val="FFFFFF" w:themeColor="background1"/>
          <w:sz w:val="22"/>
          <w:szCs w:val="22"/>
        </w:rPr>
        <w:tab/>
      </w:r>
      <w:r w:rsidRPr="007967D5">
        <w:rPr>
          <w:color w:val="FFFFFF" w:themeColor="background1"/>
          <w:sz w:val="22"/>
          <w:szCs w:val="22"/>
        </w:rPr>
        <w:tab/>
        <w:t xml:space="preserve">– </w:t>
      </w:r>
      <w:r w:rsidR="002E1620" w:rsidRPr="007967D5">
        <w:rPr>
          <w:color w:val="FFFFFF" w:themeColor="background1"/>
          <w:sz w:val="22"/>
          <w:szCs w:val="22"/>
        </w:rPr>
        <w:t>Adam Rosa</w:t>
      </w:r>
      <w:r w:rsidR="002E1620" w:rsidRPr="007967D5">
        <w:rPr>
          <w:color w:val="FFFFFF" w:themeColor="background1"/>
          <w:sz w:val="22"/>
          <w:szCs w:val="22"/>
        </w:rPr>
        <w:tab/>
      </w:r>
      <w:r w:rsidRPr="007967D5">
        <w:rPr>
          <w:color w:val="FFFFFF" w:themeColor="background1"/>
          <w:sz w:val="22"/>
          <w:szCs w:val="22"/>
        </w:rPr>
        <w:tab/>
      </w:r>
      <w:r w:rsidRPr="007967D5">
        <w:rPr>
          <w:color w:val="FFFFFF" w:themeColor="background1"/>
          <w:sz w:val="22"/>
          <w:szCs w:val="22"/>
        </w:rPr>
        <w:tab/>
        <w:t>…………………………………….</w:t>
      </w:r>
    </w:p>
    <w:p w14:paraId="03DB958F" w14:textId="3765F692" w:rsidR="0035712B" w:rsidRPr="007967D5" w:rsidRDefault="0035712B" w:rsidP="0035712B">
      <w:pPr>
        <w:spacing w:line="480" w:lineRule="auto"/>
        <w:jc w:val="both"/>
        <w:rPr>
          <w:color w:val="FFFFFF" w:themeColor="background1"/>
          <w:sz w:val="22"/>
          <w:szCs w:val="22"/>
        </w:rPr>
      </w:pPr>
      <w:r w:rsidRPr="007967D5">
        <w:rPr>
          <w:color w:val="FFFFFF" w:themeColor="background1"/>
          <w:sz w:val="22"/>
          <w:szCs w:val="22"/>
        </w:rPr>
        <w:t>Członek</w:t>
      </w:r>
      <w:r w:rsidRPr="007967D5">
        <w:rPr>
          <w:color w:val="FFFFFF" w:themeColor="background1"/>
          <w:sz w:val="22"/>
          <w:szCs w:val="22"/>
        </w:rPr>
        <w:tab/>
      </w:r>
      <w:r w:rsidRPr="007967D5">
        <w:rPr>
          <w:color w:val="FFFFFF" w:themeColor="background1"/>
          <w:sz w:val="22"/>
          <w:szCs w:val="22"/>
        </w:rPr>
        <w:tab/>
      </w:r>
      <w:r w:rsidRPr="007967D5">
        <w:rPr>
          <w:color w:val="FFFFFF" w:themeColor="background1"/>
          <w:sz w:val="22"/>
          <w:szCs w:val="22"/>
        </w:rPr>
        <w:tab/>
        <w:t xml:space="preserve">– </w:t>
      </w:r>
      <w:r w:rsidR="002E1620" w:rsidRPr="007967D5">
        <w:rPr>
          <w:color w:val="FFFFFF" w:themeColor="background1"/>
          <w:sz w:val="22"/>
          <w:szCs w:val="22"/>
        </w:rPr>
        <w:t>Barbara Wawrzyniak</w:t>
      </w:r>
      <w:r w:rsidRPr="007967D5">
        <w:rPr>
          <w:color w:val="FFFFFF" w:themeColor="background1"/>
          <w:sz w:val="22"/>
          <w:szCs w:val="22"/>
        </w:rPr>
        <w:tab/>
      </w:r>
      <w:r w:rsidRPr="007967D5">
        <w:rPr>
          <w:color w:val="FFFFFF" w:themeColor="background1"/>
          <w:sz w:val="22"/>
          <w:szCs w:val="22"/>
        </w:rPr>
        <w:tab/>
        <w:t>…………………………………….</w:t>
      </w:r>
    </w:p>
    <w:p w14:paraId="1A053012" w14:textId="48E88FEB" w:rsidR="0035712B" w:rsidRPr="007967D5" w:rsidRDefault="0035712B" w:rsidP="0035712B">
      <w:pPr>
        <w:spacing w:line="480" w:lineRule="auto"/>
        <w:jc w:val="both"/>
        <w:rPr>
          <w:color w:val="FFFFFF" w:themeColor="background1"/>
          <w:sz w:val="22"/>
          <w:szCs w:val="22"/>
        </w:rPr>
      </w:pPr>
      <w:r w:rsidRPr="007967D5">
        <w:rPr>
          <w:color w:val="FFFFFF" w:themeColor="background1"/>
          <w:sz w:val="22"/>
          <w:szCs w:val="22"/>
        </w:rPr>
        <w:t>Członek</w:t>
      </w:r>
      <w:r w:rsidRPr="007967D5">
        <w:rPr>
          <w:color w:val="FFFFFF" w:themeColor="background1"/>
          <w:sz w:val="22"/>
          <w:szCs w:val="22"/>
        </w:rPr>
        <w:tab/>
      </w:r>
      <w:r w:rsidRPr="007967D5">
        <w:rPr>
          <w:color w:val="FFFFFF" w:themeColor="background1"/>
          <w:sz w:val="22"/>
          <w:szCs w:val="22"/>
        </w:rPr>
        <w:tab/>
      </w:r>
      <w:r w:rsidRPr="007967D5">
        <w:rPr>
          <w:color w:val="FFFFFF" w:themeColor="background1"/>
          <w:sz w:val="22"/>
          <w:szCs w:val="22"/>
        </w:rPr>
        <w:tab/>
        <w:t xml:space="preserve">– </w:t>
      </w:r>
      <w:r w:rsidR="002E1620" w:rsidRPr="007967D5">
        <w:rPr>
          <w:color w:val="FFFFFF" w:themeColor="background1"/>
          <w:sz w:val="22"/>
          <w:szCs w:val="22"/>
        </w:rPr>
        <w:t>Maciej Kwaśny</w:t>
      </w:r>
      <w:r w:rsidRPr="007967D5">
        <w:rPr>
          <w:color w:val="FFFFFF" w:themeColor="background1"/>
          <w:sz w:val="22"/>
          <w:szCs w:val="22"/>
        </w:rPr>
        <w:tab/>
      </w:r>
      <w:r w:rsidRPr="007967D5">
        <w:rPr>
          <w:color w:val="FFFFFF" w:themeColor="background1"/>
          <w:sz w:val="22"/>
          <w:szCs w:val="22"/>
        </w:rPr>
        <w:tab/>
        <w:t>…………………………………….</w:t>
      </w:r>
    </w:p>
    <w:p w14:paraId="27FAEE0E" w14:textId="77777777" w:rsidR="0035712B" w:rsidRPr="007967D5" w:rsidRDefault="0035712B" w:rsidP="0035712B">
      <w:pPr>
        <w:jc w:val="both"/>
        <w:rPr>
          <w:color w:val="FFFFFF" w:themeColor="background1"/>
          <w:sz w:val="22"/>
          <w:szCs w:val="22"/>
        </w:rPr>
      </w:pPr>
    </w:p>
    <w:p w14:paraId="608B4748" w14:textId="77777777" w:rsidR="0035712B" w:rsidRPr="007967D5" w:rsidRDefault="0035712B" w:rsidP="0035712B">
      <w:pPr>
        <w:jc w:val="both"/>
        <w:rPr>
          <w:color w:val="FFFFFF" w:themeColor="background1"/>
          <w:sz w:val="22"/>
          <w:szCs w:val="22"/>
        </w:rPr>
      </w:pPr>
    </w:p>
    <w:p w14:paraId="5A3A77D6" w14:textId="77777777" w:rsidR="0035712B" w:rsidRPr="007967D5" w:rsidRDefault="0035712B" w:rsidP="0035712B">
      <w:pPr>
        <w:ind w:left="5103"/>
        <w:jc w:val="both"/>
        <w:rPr>
          <w:color w:val="FFFFFF" w:themeColor="background1"/>
          <w:sz w:val="22"/>
          <w:szCs w:val="22"/>
        </w:rPr>
      </w:pPr>
    </w:p>
    <w:p w14:paraId="10142F0D" w14:textId="5C06419F" w:rsidR="0035712B" w:rsidRPr="007967D5" w:rsidRDefault="0035712B" w:rsidP="0035712B">
      <w:pPr>
        <w:jc w:val="both"/>
        <w:rPr>
          <w:color w:val="FFFFFF" w:themeColor="background1"/>
          <w:sz w:val="22"/>
          <w:szCs w:val="22"/>
        </w:rPr>
      </w:pPr>
      <w:r w:rsidRPr="007967D5">
        <w:rPr>
          <w:color w:val="FFFFFF" w:themeColor="background1"/>
          <w:sz w:val="22"/>
          <w:szCs w:val="22"/>
        </w:rPr>
        <w:t xml:space="preserve">Przewodniczący Komisji Przetargowej: </w:t>
      </w:r>
      <w:r w:rsidR="002E1620" w:rsidRPr="007967D5">
        <w:rPr>
          <w:color w:val="FFFFFF" w:themeColor="background1"/>
          <w:sz w:val="22"/>
          <w:szCs w:val="22"/>
        </w:rPr>
        <w:t xml:space="preserve">Artur </w:t>
      </w:r>
      <w:proofErr w:type="spellStart"/>
      <w:r w:rsidR="002E1620" w:rsidRPr="007967D5">
        <w:rPr>
          <w:color w:val="FFFFFF" w:themeColor="background1"/>
          <w:sz w:val="22"/>
          <w:szCs w:val="22"/>
        </w:rPr>
        <w:t>Polywka</w:t>
      </w:r>
      <w:proofErr w:type="spellEnd"/>
    </w:p>
    <w:p w14:paraId="715DC52F" w14:textId="77777777" w:rsidR="0035712B" w:rsidRPr="007967D5" w:rsidRDefault="0035712B" w:rsidP="0035712B">
      <w:pPr>
        <w:ind w:left="5103"/>
        <w:jc w:val="both"/>
        <w:rPr>
          <w:color w:val="FFFFFF" w:themeColor="background1"/>
          <w:sz w:val="22"/>
          <w:szCs w:val="22"/>
        </w:rPr>
      </w:pPr>
    </w:p>
    <w:p w14:paraId="35629682" w14:textId="77777777" w:rsidR="0035712B" w:rsidRPr="007967D5" w:rsidRDefault="0035712B" w:rsidP="0035712B">
      <w:pPr>
        <w:ind w:left="5103"/>
        <w:jc w:val="both"/>
        <w:rPr>
          <w:color w:val="FFFFFF" w:themeColor="background1"/>
          <w:sz w:val="22"/>
          <w:szCs w:val="22"/>
        </w:rPr>
      </w:pPr>
    </w:p>
    <w:p w14:paraId="2234CB93" w14:textId="77777777" w:rsidR="0035712B" w:rsidRPr="007967D5" w:rsidRDefault="0035712B" w:rsidP="0035712B">
      <w:pPr>
        <w:ind w:left="5103"/>
        <w:jc w:val="both"/>
        <w:rPr>
          <w:color w:val="FFFFFF" w:themeColor="background1"/>
          <w:sz w:val="22"/>
          <w:szCs w:val="22"/>
        </w:rPr>
      </w:pPr>
    </w:p>
    <w:p w14:paraId="5E7291C7" w14:textId="77777777" w:rsidR="0035712B" w:rsidRPr="007967D5" w:rsidRDefault="0035712B" w:rsidP="0035712B">
      <w:pPr>
        <w:ind w:left="2836" w:firstLine="709"/>
        <w:jc w:val="both"/>
        <w:rPr>
          <w:color w:val="FFFFFF" w:themeColor="background1"/>
          <w:sz w:val="22"/>
          <w:szCs w:val="22"/>
        </w:rPr>
      </w:pPr>
      <w:r w:rsidRPr="007967D5">
        <w:rPr>
          <w:color w:val="FFFFFF" w:themeColor="background1"/>
          <w:sz w:val="22"/>
          <w:szCs w:val="22"/>
        </w:rPr>
        <w:t>……….………    ……………….…</w:t>
      </w:r>
    </w:p>
    <w:p w14:paraId="6C4F7527" w14:textId="77777777" w:rsidR="0035712B" w:rsidRPr="007967D5" w:rsidRDefault="0035712B" w:rsidP="0035712B">
      <w:pPr>
        <w:ind w:left="2836" w:firstLine="709"/>
        <w:jc w:val="both"/>
        <w:rPr>
          <w:i/>
          <w:color w:val="FFFFFF" w:themeColor="background1"/>
        </w:rPr>
      </w:pPr>
      <w:r w:rsidRPr="007967D5">
        <w:rPr>
          <w:i/>
          <w:color w:val="FFFFFF" w:themeColor="background1"/>
        </w:rPr>
        <w:t xml:space="preserve">         data                         podpis</w:t>
      </w:r>
    </w:p>
    <w:p w14:paraId="303FDE88" w14:textId="77777777" w:rsidR="006B32F5" w:rsidRPr="007967D5" w:rsidRDefault="006B32F5" w:rsidP="0035712B">
      <w:pPr>
        <w:spacing w:after="160" w:line="259" w:lineRule="auto"/>
        <w:rPr>
          <w:rFonts w:ascii="Arial" w:hAnsi="Arial" w:cs="Arial"/>
          <w:color w:val="FFFFFF" w:themeColor="background1"/>
          <w:sz w:val="18"/>
          <w:szCs w:val="18"/>
        </w:rPr>
      </w:pPr>
    </w:p>
    <w:p w14:paraId="0DC858A7" w14:textId="77777777" w:rsidR="006B32F5" w:rsidRDefault="006B32F5" w:rsidP="0035712B">
      <w:pPr>
        <w:spacing w:after="160" w:line="259" w:lineRule="auto"/>
        <w:rPr>
          <w:rFonts w:ascii="Arial" w:hAnsi="Arial" w:cs="Arial"/>
          <w:sz w:val="18"/>
          <w:szCs w:val="18"/>
        </w:rPr>
      </w:pPr>
    </w:p>
    <w:p w14:paraId="73AB127E" w14:textId="77777777" w:rsidR="006B32F5" w:rsidRDefault="006B32F5" w:rsidP="0035712B">
      <w:pPr>
        <w:spacing w:after="160" w:line="259" w:lineRule="auto"/>
        <w:rPr>
          <w:rFonts w:ascii="Arial" w:hAnsi="Arial" w:cs="Arial"/>
          <w:sz w:val="18"/>
          <w:szCs w:val="18"/>
        </w:rPr>
      </w:pPr>
    </w:p>
    <w:p w14:paraId="39920C8E" w14:textId="77777777" w:rsidR="006B32F5" w:rsidRDefault="006B32F5" w:rsidP="0035712B">
      <w:pPr>
        <w:spacing w:after="160" w:line="259" w:lineRule="auto"/>
        <w:rPr>
          <w:rFonts w:ascii="Arial" w:hAnsi="Arial" w:cs="Arial"/>
          <w:sz w:val="18"/>
          <w:szCs w:val="18"/>
        </w:rPr>
      </w:pPr>
    </w:p>
    <w:p w14:paraId="01527763" w14:textId="77777777" w:rsidR="006B32F5" w:rsidRDefault="006B32F5" w:rsidP="0035712B">
      <w:pPr>
        <w:spacing w:after="160" w:line="259" w:lineRule="auto"/>
        <w:rPr>
          <w:rFonts w:ascii="Arial" w:hAnsi="Arial" w:cs="Arial"/>
          <w:sz w:val="18"/>
          <w:szCs w:val="18"/>
        </w:rPr>
      </w:pPr>
    </w:p>
    <w:p w14:paraId="3F4E4EA8" w14:textId="751EED5B" w:rsidR="0035712B" w:rsidRPr="006B32F5" w:rsidRDefault="0035712B" w:rsidP="006B32F5">
      <w:pPr>
        <w:rPr>
          <w:sz w:val="22"/>
          <w:szCs w:val="22"/>
        </w:rPr>
      </w:pPr>
      <w:r>
        <w:rPr>
          <w:rFonts w:ascii="Arial" w:hAnsi="Arial" w:cs="Arial"/>
          <w:sz w:val="18"/>
          <w:szCs w:val="18"/>
        </w:rPr>
        <w:br w:type="page"/>
      </w:r>
    </w:p>
    <w:p w14:paraId="53AC8411" w14:textId="77777777" w:rsidR="00AA2A7A" w:rsidRPr="00AA2A7A" w:rsidRDefault="00AA2A7A" w:rsidP="00AA2A7A">
      <w:pPr>
        <w:ind w:left="5664"/>
        <w:jc w:val="right"/>
        <w:rPr>
          <w:b/>
          <w:bCs/>
          <w:sz w:val="22"/>
          <w:szCs w:val="22"/>
        </w:rPr>
      </w:pPr>
      <w:r w:rsidRPr="00AA2A7A">
        <w:rPr>
          <w:b/>
          <w:bCs/>
          <w:sz w:val="22"/>
          <w:szCs w:val="22"/>
        </w:rPr>
        <w:lastRenderedPageBreak/>
        <w:t>Załącznik nr 1 do SWZ</w:t>
      </w:r>
    </w:p>
    <w:p w14:paraId="1C5366AE" w14:textId="77777777" w:rsidR="00AA2A7A" w:rsidRPr="00AA2A7A" w:rsidRDefault="00AA2A7A" w:rsidP="00AA2A7A">
      <w:pPr>
        <w:jc w:val="center"/>
        <w:rPr>
          <w:b/>
          <w:sz w:val="22"/>
          <w:szCs w:val="22"/>
        </w:rPr>
      </w:pPr>
    </w:p>
    <w:p w14:paraId="4696E745" w14:textId="77777777" w:rsidR="00AA2A7A" w:rsidRPr="00AA2A7A" w:rsidRDefault="00AA2A7A" w:rsidP="00AA2A7A">
      <w:pPr>
        <w:jc w:val="center"/>
        <w:rPr>
          <w:b/>
          <w:sz w:val="22"/>
          <w:szCs w:val="22"/>
        </w:rPr>
      </w:pPr>
    </w:p>
    <w:p w14:paraId="2633158A" w14:textId="77777777" w:rsidR="00AA2A7A" w:rsidRPr="00AA2A7A" w:rsidRDefault="00AA2A7A" w:rsidP="00AA2A7A">
      <w:pPr>
        <w:jc w:val="center"/>
        <w:rPr>
          <w:b/>
          <w:sz w:val="22"/>
          <w:szCs w:val="22"/>
        </w:rPr>
      </w:pPr>
      <w:r w:rsidRPr="00AA2A7A">
        <w:rPr>
          <w:b/>
          <w:sz w:val="22"/>
          <w:szCs w:val="22"/>
        </w:rPr>
        <w:t xml:space="preserve">SZCZEGÓŁOWY OPIS PRZEDMIOTU ZAMÓWIENIA </w:t>
      </w:r>
    </w:p>
    <w:p w14:paraId="10CE0FF3" w14:textId="77777777" w:rsidR="00AA2A7A" w:rsidRPr="00AA2A7A" w:rsidRDefault="00AA2A7A" w:rsidP="00AA2A7A">
      <w:pPr>
        <w:rPr>
          <w:sz w:val="22"/>
          <w:szCs w:val="22"/>
        </w:rPr>
      </w:pPr>
    </w:p>
    <w:p w14:paraId="4C469553" w14:textId="77777777" w:rsidR="00AA2A7A" w:rsidRPr="00AA2A7A" w:rsidRDefault="00AA2A7A" w:rsidP="00AA2A7A">
      <w:pPr>
        <w:rPr>
          <w:sz w:val="22"/>
          <w:szCs w:val="22"/>
        </w:rPr>
      </w:pPr>
    </w:p>
    <w:p w14:paraId="4ADB65E5" w14:textId="77777777" w:rsidR="00AA2A7A" w:rsidRPr="00AA2A7A" w:rsidRDefault="00AA2A7A" w:rsidP="000D0F80">
      <w:pPr>
        <w:numPr>
          <w:ilvl w:val="0"/>
          <w:numId w:val="39"/>
        </w:numPr>
        <w:ind w:left="426" w:hanging="426"/>
        <w:jc w:val="both"/>
        <w:rPr>
          <w:sz w:val="22"/>
          <w:szCs w:val="22"/>
        </w:rPr>
      </w:pPr>
      <w:r w:rsidRPr="00AA2A7A">
        <w:rPr>
          <w:b/>
          <w:sz w:val="22"/>
          <w:szCs w:val="22"/>
        </w:rPr>
        <w:t xml:space="preserve">Opis przedmiotu zamówienia </w:t>
      </w:r>
    </w:p>
    <w:p w14:paraId="5DE0ECBD" w14:textId="77777777" w:rsidR="00AA2A7A" w:rsidRPr="00AA2A7A" w:rsidRDefault="00AA2A7A" w:rsidP="00AA2A7A">
      <w:pPr>
        <w:ind w:left="426"/>
        <w:jc w:val="both"/>
        <w:rPr>
          <w:sz w:val="22"/>
          <w:szCs w:val="22"/>
        </w:rPr>
      </w:pPr>
      <w:r w:rsidRPr="00AA2A7A">
        <w:rPr>
          <w:b/>
          <w:sz w:val="22"/>
          <w:szCs w:val="22"/>
        </w:rPr>
        <w:t>Zakres zamówienia obejmuje</w:t>
      </w:r>
      <w:r w:rsidRPr="00AA2A7A">
        <w:rPr>
          <w:sz w:val="22"/>
          <w:szCs w:val="22"/>
        </w:rPr>
        <w:t xml:space="preserve"> dostawę elementów komunikacji budowlanej, stalowe: rusztowania, kraty, podesty itp. dla Oddziałów Polskiej Grupy Górniczej S.A. – nr grupy 285-13 </w:t>
      </w:r>
      <w:r w:rsidRPr="00AA2A7A">
        <w:rPr>
          <w:b/>
          <w:sz w:val="22"/>
          <w:szCs w:val="22"/>
        </w:rPr>
        <w:t xml:space="preserve">z podziałem na 9 zadań w typie i ilości zgodnie z </w:t>
      </w:r>
      <w:r w:rsidRPr="00AA2A7A">
        <w:rPr>
          <w:sz w:val="22"/>
          <w:szCs w:val="22"/>
        </w:rPr>
        <w:t>Załącznikiem Nr 2</w:t>
      </w:r>
      <w:r w:rsidRPr="00AA2A7A">
        <w:rPr>
          <w:b/>
          <w:sz w:val="22"/>
          <w:szCs w:val="22"/>
        </w:rPr>
        <w:t xml:space="preserve"> do SWZ - „Formularz Ofertowy”.</w:t>
      </w:r>
    </w:p>
    <w:p w14:paraId="18E6F3BE" w14:textId="77777777" w:rsidR="00AA2A7A" w:rsidRPr="00AA2A7A" w:rsidRDefault="00AA2A7A" w:rsidP="00AA2A7A">
      <w:pPr>
        <w:rPr>
          <w:sz w:val="22"/>
          <w:szCs w:val="22"/>
        </w:rPr>
      </w:pPr>
    </w:p>
    <w:p w14:paraId="6F2174C5" w14:textId="77777777" w:rsidR="00AA2A7A" w:rsidRPr="00AA2A7A" w:rsidRDefault="00AA2A7A" w:rsidP="000D0F80">
      <w:pPr>
        <w:numPr>
          <w:ilvl w:val="0"/>
          <w:numId w:val="39"/>
        </w:numPr>
        <w:ind w:left="426" w:hanging="426"/>
        <w:jc w:val="both"/>
        <w:rPr>
          <w:b/>
          <w:sz w:val="22"/>
          <w:szCs w:val="22"/>
        </w:rPr>
      </w:pPr>
      <w:r w:rsidRPr="00AA2A7A">
        <w:rPr>
          <w:b/>
          <w:sz w:val="22"/>
          <w:szCs w:val="22"/>
        </w:rPr>
        <w:t xml:space="preserve">Wymagania prawne oraz wymagane parametry </w:t>
      </w:r>
      <w:proofErr w:type="spellStart"/>
      <w:r w:rsidRPr="00AA2A7A">
        <w:rPr>
          <w:b/>
          <w:sz w:val="22"/>
          <w:szCs w:val="22"/>
        </w:rPr>
        <w:t>techniczno</w:t>
      </w:r>
      <w:proofErr w:type="spellEnd"/>
      <w:r w:rsidRPr="00AA2A7A">
        <w:rPr>
          <w:b/>
          <w:sz w:val="22"/>
          <w:szCs w:val="22"/>
        </w:rPr>
        <w:t xml:space="preserve"> - użytkowe.</w:t>
      </w:r>
    </w:p>
    <w:p w14:paraId="7189A4F8" w14:textId="77777777" w:rsidR="00AA2A7A" w:rsidRPr="00AA2A7A" w:rsidRDefault="00AA2A7A" w:rsidP="00AA2A7A">
      <w:pPr>
        <w:spacing w:before="120"/>
        <w:ind w:left="284"/>
        <w:jc w:val="both"/>
        <w:rPr>
          <w:b/>
          <w:sz w:val="22"/>
          <w:szCs w:val="22"/>
        </w:rPr>
      </w:pPr>
      <w:r w:rsidRPr="00AA2A7A">
        <w:rPr>
          <w:b/>
          <w:sz w:val="22"/>
          <w:szCs w:val="22"/>
        </w:rPr>
        <w:t>Oferowany wyrób musi być fabrycznie nowy i wolny od wad.</w:t>
      </w:r>
    </w:p>
    <w:p w14:paraId="488AC497" w14:textId="77777777" w:rsidR="00AA2A7A" w:rsidRPr="00AA2A7A" w:rsidRDefault="00AA2A7A" w:rsidP="00AA2A7A">
      <w:pPr>
        <w:spacing w:before="120"/>
        <w:ind w:left="284"/>
        <w:jc w:val="both"/>
        <w:rPr>
          <w:b/>
          <w:sz w:val="22"/>
          <w:szCs w:val="22"/>
        </w:rPr>
      </w:pPr>
      <w:r w:rsidRPr="00AA2A7A">
        <w:rPr>
          <w:b/>
          <w:sz w:val="22"/>
          <w:szCs w:val="22"/>
        </w:rPr>
        <w:t>Wyroby wyspecyfikowane w zadaniach nr: 2, 3, 4, 5, 6, 7 muszą spełniać wymagania normy PN-EN ISO 80079-36:2016-07 – Urządzenia nieelektryczne do atmosfer wybuchowych.</w:t>
      </w:r>
    </w:p>
    <w:p w14:paraId="0EA4B07F" w14:textId="77777777" w:rsidR="00AA2A7A" w:rsidRPr="00AA2A7A" w:rsidRDefault="00AA2A7A" w:rsidP="00AA2A7A">
      <w:pPr>
        <w:spacing w:before="120"/>
        <w:ind w:left="284"/>
        <w:jc w:val="both"/>
        <w:rPr>
          <w:b/>
          <w:sz w:val="22"/>
          <w:szCs w:val="22"/>
        </w:rPr>
      </w:pPr>
      <w:r w:rsidRPr="00AA2A7A">
        <w:rPr>
          <w:b/>
          <w:sz w:val="22"/>
          <w:szCs w:val="22"/>
        </w:rPr>
        <w:t>Wyroby będące przedmiotem zamówienia muszą: spełniać wymagania odpowiednich norm i przepisów mających zastosowanie dla danego wyrobu, być oznakowane zgodnie z obowiązującą normą dla danego wyrobu.</w:t>
      </w:r>
    </w:p>
    <w:p w14:paraId="5F13B13B" w14:textId="77777777" w:rsidR="00AA2A7A" w:rsidRPr="00AA2A7A" w:rsidRDefault="00AA2A7A" w:rsidP="00AA2A7A">
      <w:pPr>
        <w:autoSpaceDE w:val="0"/>
        <w:autoSpaceDN w:val="0"/>
        <w:adjustRightInd w:val="0"/>
        <w:spacing w:before="120"/>
        <w:ind w:left="284"/>
        <w:jc w:val="both"/>
        <w:rPr>
          <w:b/>
          <w:bCs/>
          <w:sz w:val="22"/>
          <w:szCs w:val="22"/>
          <w:u w:val="single"/>
        </w:rPr>
      </w:pPr>
      <w:r w:rsidRPr="00AA2A7A">
        <w:rPr>
          <w:b/>
          <w:bCs/>
          <w:sz w:val="22"/>
          <w:szCs w:val="22"/>
          <w:u w:val="single"/>
        </w:rPr>
        <w:t>Zadanie Nr: 1 - Rusztowania.</w:t>
      </w:r>
    </w:p>
    <w:p w14:paraId="11830E03" w14:textId="77777777" w:rsidR="00AA2A7A" w:rsidRPr="00AA2A7A" w:rsidRDefault="00AA2A7A" w:rsidP="00AA2A7A">
      <w:pPr>
        <w:tabs>
          <w:tab w:val="left" w:pos="284"/>
        </w:tabs>
        <w:autoSpaceDE w:val="0"/>
        <w:autoSpaceDN w:val="0"/>
        <w:adjustRightInd w:val="0"/>
        <w:spacing w:before="120"/>
        <w:ind w:left="284"/>
        <w:jc w:val="both"/>
        <w:rPr>
          <w:bCs/>
          <w:sz w:val="22"/>
          <w:szCs w:val="22"/>
        </w:rPr>
      </w:pPr>
      <w:r w:rsidRPr="00AA2A7A">
        <w:rPr>
          <w:sz w:val="22"/>
          <w:szCs w:val="22"/>
        </w:rPr>
        <w:t xml:space="preserve">Przedmiot zamówienia musi spełniać normy </w:t>
      </w:r>
      <w:r w:rsidRPr="00AA2A7A">
        <w:rPr>
          <w:i/>
          <w:sz w:val="22"/>
          <w:szCs w:val="22"/>
        </w:rPr>
        <w:t>(stosownie z zastosowaniem przedmiotu zamówienia</w:t>
      </w:r>
      <w:r w:rsidRPr="00AA2A7A">
        <w:rPr>
          <w:sz w:val="22"/>
          <w:szCs w:val="22"/>
        </w:rPr>
        <w:t xml:space="preserve">) </w:t>
      </w:r>
      <w:r w:rsidRPr="00AA2A7A">
        <w:rPr>
          <w:sz w:val="22"/>
          <w:szCs w:val="22"/>
        </w:rPr>
        <w:br/>
      </w:r>
      <w:r w:rsidRPr="00AA2A7A">
        <w:rPr>
          <w:bCs/>
          <w:sz w:val="22"/>
          <w:szCs w:val="22"/>
        </w:rPr>
        <w:t>PN-M-47900-2; PN-M-47900-1 lub normy równoważne.</w:t>
      </w:r>
    </w:p>
    <w:p w14:paraId="6BBD39F1" w14:textId="77777777" w:rsidR="00AA2A7A" w:rsidRPr="00AA2A7A" w:rsidRDefault="00AA2A7A" w:rsidP="00AA2A7A">
      <w:pPr>
        <w:autoSpaceDE w:val="0"/>
        <w:autoSpaceDN w:val="0"/>
        <w:adjustRightInd w:val="0"/>
        <w:spacing w:before="120"/>
        <w:ind w:left="284"/>
        <w:jc w:val="both"/>
        <w:rPr>
          <w:b/>
          <w:bCs/>
          <w:sz w:val="22"/>
          <w:szCs w:val="22"/>
          <w:u w:val="single"/>
        </w:rPr>
      </w:pPr>
      <w:r w:rsidRPr="00AA2A7A">
        <w:rPr>
          <w:b/>
          <w:bCs/>
          <w:sz w:val="22"/>
          <w:szCs w:val="22"/>
          <w:u w:val="single"/>
        </w:rPr>
        <w:t>Zadanie Nr: 2 i 3 - Kraty pomostowe.</w:t>
      </w:r>
    </w:p>
    <w:p w14:paraId="5564BCE0" w14:textId="77777777" w:rsidR="00AA2A7A" w:rsidRPr="00AA2A7A" w:rsidRDefault="00AA2A7A" w:rsidP="00AA2A7A">
      <w:pPr>
        <w:tabs>
          <w:tab w:val="left" w:pos="284"/>
        </w:tabs>
        <w:autoSpaceDE w:val="0"/>
        <w:autoSpaceDN w:val="0"/>
        <w:adjustRightInd w:val="0"/>
        <w:spacing w:before="120"/>
        <w:ind w:left="284"/>
        <w:jc w:val="both"/>
        <w:rPr>
          <w:bCs/>
          <w:sz w:val="22"/>
          <w:szCs w:val="22"/>
        </w:rPr>
      </w:pPr>
      <w:r w:rsidRPr="00AA2A7A">
        <w:rPr>
          <w:sz w:val="22"/>
          <w:szCs w:val="22"/>
        </w:rPr>
        <w:t xml:space="preserve">Przedmiot zamówienia musi spełniać normy </w:t>
      </w:r>
      <w:r w:rsidRPr="00AA2A7A">
        <w:rPr>
          <w:i/>
          <w:sz w:val="22"/>
          <w:szCs w:val="22"/>
        </w:rPr>
        <w:t xml:space="preserve">(stosownie z zastosowaniem przedmiotu zamówienia) np. </w:t>
      </w:r>
      <w:r w:rsidRPr="00AA2A7A">
        <w:rPr>
          <w:bCs/>
          <w:sz w:val="22"/>
          <w:szCs w:val="22"/>
        </w:rPr>
        <w:t>DIN 24537; DIN 24531 lub normy równoważne.</w:t>
      </w:r>
    </w:p>
    <w:p w14:paraId="14AEADA0" w14:textId="77777777" w:rsidR="00AA2A7A" w:rsidRPr="00AA2A7A" w:rsidRDefault="00AA2A7A" w:rsidP="00AA2A7A">
      <w:pPr>
        <w:tabs>
          <w:tab w:val="left" w:pos="284"/>
        </w:tabs>
        <w:autoSpaceDE w:val="0"/>
        <w:autoSpaceDN w:val="0"/>
        <w:adjustRightInd w:val="0"/>
        <w:spacing w:before="120"/>
        <w:ind w:left="284"/>
        <w:jc w:val="both"/>
        <w:rPr>
          <w:bCs/>
          <w:sz w:val="22"/>
          <w:szCs w:val="22"/>
        </w:rPr>
      </w:pPr>
      <w:r w:rsidRPr="00AA2A7A">
        <w:rPr>
          <w:bCs/>
          <w:sz w:val="22"/>
          <w:szCs w:val="22"/>
        </w:rPr>
        <w:t>Pierwszy wymiar jest długością płaskownika nośnego. Tolerancja wymiaru grubości płaskowników nośnych ± 0,2 mm.</w:t>
      </w:r>
    </w:p>
    <w:p w14:paraId="0C479B36" w14:textId="77777777" w:rsidR="00AA2A7A" w:rsidRPr="00AA2A7A" w:rsidRDefault="00AA2A7A" w:rsidP="00AA2A7A">
      <w:pPr>
        <w:autoSpaceDE w:val="0"/>
        <w:autoSpaceDN w:val="0"/>
        <w:adjustRightInd w:val="0"/>
        <w:spacing w:before="120"/>
        <w:ind w:left="709"/>
        <w:jc w:val="both"/>
        <w:rPr>
          <w:bCs/>
          <w:sz w:val="22"/>
          <w:szCs w:val="22"/>
        </w:rPr>
      </w:pPr>
      <w:r w:rsidRPr="00AA2A7A">
        <w:rPr>
          <w:bCs/>
          <w:sz w:val="22"/>
          <w:szCs w:val="22"/>
        </w:rPr>
        <w:t xml:space="preserve">Kraty pomostowe, </w:t>
      </w:r>
      <w:proofErr w:type="spellStart"/>
      <w:r w:rsidRPr="00AA2A7A">
        <w:rPr>
          <w:bCs/>
          <w:sz w:val="22"/>
          <w:szCs w:val="22"/>
        </w:rPr>
        <w:t>Wema</w:t>
      </w:r>
      <w:proofErr w:type="spellEnd"/>
      <w:r w:rsidRPr="00AA2A7A">
        <w:rPr>
          <w:bCs/>
          <w:sz w:val="22"/>
          <w:szCs w:val="22"/>
        </w:rPr>
        <w:t xml:space="preserve"> - winny być zgrzewane, obramowane, pręt skręcany, ocynkowane z </w:t>
      </w:r>
      <w:proofErr w:type="spellStart"/>
      <w:r w:rsidRPr="00AA2A7A">
        <w:rPr>
          <w:bCs/>
          <w:sz w:val="22"/>
          <w:szCs w:val="22"/>
        </w:rPr>
        <w:t>antypoślizgiem</w:t>
      </w:r>
      <w:proofErr w:type="spellEnd"/>
      <w:r w:rsidRPr="00AA2A7A">
        <w:rPr>
          <w:bCs/>
          <w:sz w:val="22"/>
          <w:szCs w:val="22"/>
        </w:rPr>
        <w:t xml:space="preserve"> (płaskownikiem frezowanym - wycięte ząbki na płaskownikach nośnych „</w:t>
      </w:r>
      <w:proofErr w:type="spellStart"/>
      <w:r w:rsidRPr="00AA2A7A">
        <w:rPr>
          <w:bCs/>
          <w:sz w:val="22"/>
          <w:szCs w:val="22"/>
        </w:rPr>
        <w:t>serrated</w:t>
      </w:r>
      <w:proofErr w:type="spellEnd"/>
      <w:r w:rsidRPr="00AA2A7A">
        <w:rPr>
          <w:bCs/>
          <w:sz w:val="22"/>
          <w:szCs w:val="22"/>
        </w:rPr>
        <w:t xml:space="preserve">”). Płaskownik nośny o grubości min. </w:t>
      </w:r>
      <w:r w:rsidRPr="00AA2A7A">
        <w:rPr>
          <w:b/>
          <w:bCs/>
          <w:sz w:val="22"/>
          <w:szCs w:val="22"/>
        </w:rPr>
        <w:t>3mm</w:t>
      </w:r>
      <w:r w:rsidRPr="00AA2A7A">
        <w:rPr>
          <w:bCs/>
          <w:sz w:val="22"/>
          <w:szCs w:val="22"/>
        </w:rPr>
        <w:t>. Wielkość oczka kraty 34x38.</w:t>
      </w:r>
    </w:p>
    <w:p w14:paraId="321A100E" w14:textId="77777777" w:rsidR="00AA2A7A" w:rsidRPr="00AA2A7A" w:rsidRDefault="00AA2A7A" w:rsidP="00AA2A7A">
      <w:pPr>
        <w:autoSpaceDE w:val="0"/>
        <w:autoSpaceDN w:val="0"/>
        <w:adjustRightInd w:val="0"/>
        <w:spacing w:before="240"/>
        <w:ind w:left="284"/>
        <w:jc w:val="both"/>
        <w:rPr>
          <w:bCs/>
          <w:sz w:val="22"/>
          <w:szCs w:val="22"/>
          <w:u w:val="single"/>
        </w:rPr>
      </w:pPr>
      <w:r w:rsidRPr="00AA2A7A">
        <w:rPr>
          <w:b/>
          <w:bCs/>
          <w:sz w:val="22"/>
          <w:szCs w:val="22"/>
          <w:u w:val="single"/>
        </w:rPr>
        <w:t>Zadanie Nr: 4 - Segmenty chodnika.</w:t>
      </w:r>
    </w:p>
    <w:p w14:paraId="2CE6ADB9" w14:textId="77777777" w:rsidR="00AA2A7A" w:rsidRPr="00AA2A7A" w:rsidRDefault="00AA2A7A" w:rsidP="00AA2A7A">
      <w:pPr>
        <w:tabs>
          <w:tab w:val="left" w:pos="284"/>
        </w:tabs>
        <w:autoSpaceDE w:val="0"/>
        <w:autoSpaceDN w:val="0"/>
        <w:adjustRightInd w:val="0"/>
        <w:ind w:left="284"/>
        <w:jc w:val="both"/>
        <w:rPr>
          <w:bCs/>
          <w:sz w:val="22"/>
          <w:szCs w:val="22"/>
        </w:rPr>
      </w:pPr>
      <w:r w:rsidRPr="00AA2A7A">
        <w:rPr>
          <w:sz w:val="22"/>
          <w:szCs w:val="22"/>
        </w:rPr>
        <w:t xml:space="preserve">Przedmiot zamówienia musi spełniać normy </w:t>
      </w:r>
      <w:r w:rsidRPr="00AA2A7A">
        <w:rPr>
          <w:i/>
          <w:sz w:val="22"/>
          <w:szCs w:val="22"/>
        </w:rPr>
        <w:t xml:space="preserve">(stosownie z zastosowaniem przedmiotu zamówienia) np.: </w:t>
      </w:r>
      <w:r w:rsidRPr="00AA2A7A">
        <w:rPr>
          <w:bCs/>
          <w:sz w:val="22"/>
          <w:szCs w:val="22"/>
          <w:lang w:val="de-DE"/>
        </w:rPr>
        <w:t xml:space="preserve">PN-EN-ISO 14122-2; PN-G-06016 </w:t>
      </w:r>
      <w:r w:rsidRPr="00AA2A7A">
        <w:rPr>
          <w:bCs/>
          <w:sz w:val="22"/>
          <w:szCs w:val="22"/>
        </w:rPr>
        <w:t>lub normy równoważne.</w:t>
      </w:r>
    </w:p>
    <w:p w14:paraId="28A3545F" w14:textId="77777777" w:rsidR="00AA2A7A" w:rsidRPr="00AA2A7A" w:rsidRDefault="00AA2A7A" w:rsidP="00AA2A7A">
      <w:pPr>
        <w:autoSpaceDE w:val="0"/>
        <w:autoSpaceDN w:val="0"/>
        <w:adjustRightInd w:val="0"/>
        <w:spacing w:before="240"/>
        <w:ind w:left="284"/>
        <w:jc w:val="both"/>
        <w:rPr>
          <w:bCs/>
          <w:sz w:val="22"/>
          <w:szCs w:val="22"/>
          <w:u w:val="single"/>
        </w:rPr>
      </w:pPr>
      <w:r w:rsidRPr="00AA2A7A">
        <w:rPr>
          <w:b/>
          <w:bCs/>
          <w:sz w:val="22"/>
          <w:szCs w:val="22"/>
          <w:u w:val="single"/>
        </w:rPr>
        <w:t>Zadanie Nr: 5 - Segmenty chodnika.</w:t>
      </w:r>
    </w:p>
    <w:p w14:paraId="1CE882E7" w14:textId="77777777" w:rsidR="00AA2A7A" w:rsidRPr="00AA2A7A" w:rsidRDefault="00AA2A7A" w:rsidP="00AA2A7A">
      <w:pPr>
        <w:tabs>
          <w:tab w:val="left" w:pos="284"/>
        </w:tabs>
        <w:autoSpaceDE w:val="0"/>
        <w:autoSpaceDN w:val="0"/>
        <w:adjustRightInd w:val="0"/>
        <w:ind w:left="284"/>
        <w:jc w:val="both"/>
        <w:rPr>
          <w:bCs/>
          <w:sz w:val="22"/>
          <w:szCs w:val="22"/>
          <w:lang w:val="de-DE"/>
        </w:rPr>
      </w:pPr>
      <w:r w:rsidRPr="00AA2A7A">
        <w:rPr>
          <w:sz w:val="22"/>
          <w:szCs w:val="22"/>
        </w:rPr>
        <w:t xml:space="preserve">Przedmiot zamówienia musi spełniać normy </w:t>
      </w:r>
      <w:r w:rsidRPr="00AA2A7A">
        <w:rPr>
          <w:i/>
          <w:sz w:val="22"/>
          <w:szCs w:val="22"/>
        </w:rPr>
        <w:t xml:space="preserve">(stosownie z zastosowaniem przedmiotu zamówienia) np.: </w:t>
      </w:r>
      <w:r w:rsidRPr="00AA2A7A">
        <w:rPr>
          <w:bCs/>
          <w:sz w:val="22"/>
          <w:szCs w:val="22"/>
          <w:lang w:val="de-DE"/>
        </w:rPr>
        <w:t xml:space="preserve">PN-EN-ISO 14122-2; PN-G-06016 </w:t>
      </w:r>
      <w:r w:rsidRPr="00AA2A7A">
        <w:rPr>
          <w:bCs/>
          <w:sz w:val="22"/>
          <w:szCs w:val="22"/>
        </w:rPr>
        <w:t>lub normy równoważne.</w:t>
      </w:r>
    </w:p>
    <w:p w14:paraId="1EF288D9" w14:textId="77777777" w:rsidR="00AA2A7A" w:rsidRPr="00AA2A7A" w:rsidRDefault="00AA2A7A" w:rsidP="00AA2A7A">
      <w:pPr>
        <w:autoSpaceDE w:val="0"/>
        <w:autoSpaceDN w:val="0"/>
        <w:adjustRightInd w:val="0"/>
        <w:spacing w:before="240"/>
        <w:ind w:left="284"/>
        <w:jc w:val="both"/>
        <w:rPr>
          <w:b/>
          <w:bCs/>
          <w:sz w:val="22"/>
          <w:szCs w:val="22"/>
        </w:rPr>
      </w:pPr>
      <w:r w:rsidRPr="00AA2A7A">
        <w:rPr>
          <w:b/>
          <w:bCs/>
          <w:sz w:val="22"/>
          <w:szCs w:val="22"/>
          <w:u w:val="single"/>
        </w:rPr>
        <w:t>Zadanie Nr: 6 - Pomosty robocze przenośne</w:t>
      </w:r>
      <w:r w:rsidRPr="00AA2A7A">
        <w:rPr>
          <w:b/>
          <w:bCs/>
          <w:sz w:val="22"/>
          <w:szCs w:val="22"/>
        </w:rPr>
        <w:t>.</w:t>
      </w:r>
    </w:p>
    <w:p w14:paraId="5978B7C2" w14:textId="77777777" w:rsidR="00AA2A7A" w:rsidRPr="00AA2A7A" w:rsidRDefault="00AA2A7A" w:rsidP="00AA2A7A">
      <w:pPr>
        <w:tabs>
          <w:tab w:val="left" w:pos="284"/>
        </w:tabs>
        <w:autoSpaceDE w:val="0"/>
        <w:autoSpaceDN w:val="0"/>
        <w:adjustRightInd w:val="0"/>
        <w:ind w:left="284"/>
        <w:jc w:val="both"/>
        <w:rPr>
          <w:bCs/>
          <w:sz w:val="22"/>
          <w:szCs w:val="22"/>
        </w:rPr>
      </w:pPr>
      <w:r w:rsidRPr="00AA2A7A">
        <w:rPr>
          <w:sz w:val="22"/>
          <w:szCs w:val="22"/>
        </w:rPr>
        <w:t xml:space="preserve">Przedmiot zamówienia musi spełniać normy </w:t>
      </w:r>
      <w:r w:rsidRPr="00AA2A7A">
        <w:rPr>
          <w:i/>
          <w:sz w:val="22"/>
          <w:szCs w:val="22"/>
        </w:rPr>
        <w:t xml:space="preserve">(stosownie z zastosowaniem przedmiotu zamówienia) np.: </w:t>
      </w:r>
      <w:r w:rsidRPr="00AA2A7A">
        <w:rPr>
          <w:bCs/>
          <w:sz w:val="22"/>
          <w:szCs w:val="22"/>
          <w:lang w:val="de-DE"/>
        </w:rPr>
        <w:t xml:space="preserve">PN-EN-ISO 14122-2; PN-G-06016 </w:t>
      </w:r>
      <w:r w:rsidRPr="00AA2A7A">
        <w:rPr>
          <w:bCs/>
          <w:sz w:val="22"/>
          <w:szCs w:val="22"/>
        </w:rPr>
        <w:t>lub normy równoważne.</w:t>
      </w:r>
    </w:p>
    <w:p w14:paraId="072E7FE5" w14:textId="77777777" w:rsidR="00AA2A7A" w:rsidRPr="00AA2A7A" w:rsidRDefault="00AA2A7A" w:rsidP="00AA2A7A">
      <w:pPr>
        <w:autoSpaceDE w:val="0"/>
        <w:autoSpaceDN w:val="0"/>
        <w:adjustRightInd w:val="0"/>
        <w:spacing w:before="240"/>
        <w:ind w:left="284"/>
        <w:jc w:val="both"/>
        <w:rPr>
          <w:b/>
          <w:bCs/>
          <w:sz w:val="22"/>
          <w:szCs w:val="22"/>
        </w:rPr>
      </w:pPr>
      <w:r w:rsidRPr="00AA2A7A">
        <w:rPr>
          <w:b/>
          <w:bCs/>
          <w:sz w:val="22"/>
          <w:szCs w:val="22"/>
          <w:u w:val="single"/>
        </w:rPr>
        <w:t>Zadanie Nr: 7 – Schody kompozytowe</w:t>
      </w:r>
    </w:p>
    <w:p w14:paraId="1DED35AE" w14:textId="77777777" w:rsidR="00AA2A7A" w:rsidRPr="00AA2A7A" w:rsidRDefault="00AA2A7A" w:rsidP="00AA2A7A">
      <w:pPr>
        <w:tabs>
          <w:tab w:val="left" w:pos="284"/>
        </w:tabs>
        <w:autoSpaceDE w:val="0"/>
        <w:autoSpaceDN w:val="0"/>
        <w:adjustRightInd w:val="0"/>
        <w:ind w:left="284"/>
        <w:jc w:val="both"/>
        <w:rPr>
          <w:bCs/>
          <w:sz w:val="22"/>
          <w:szCs w:val="22"/>
          <w:lang w:val="de-DE"/>
        </w:rPr>
      </w:pPr>
      <w:r w:rsidRPr="00AA2A7A">
        <w:rPr>
          <w:sz w:val="22"/>
          <w:szCs w:val="22"/>
        </w:rPr>
        <w:t xml:space="preserve">Przedmiot zamówienia musi spełniać normy </w:t>
      </w:r>
      <w:r w:rsidRPr="00AA2A7A">
        <w:rPr>
          <w:i/>
          <w:sz w:val="22"/>
          <w:szCs w:val="22"/>
        </w:rPr>
        <w:t xml:space="preserve">(stosownie z zastosowaniem przedmiotu zamówienia) np.: </w:t>
      </w:r>
      <w:r w:rsidRPr="00AA2A7A">
        <w:rPr>
          <w:bCs/>
          <w:sz w:val="22"/>
          <w:szCs w:val="22"/>
          <w:lang w:val="de-DE"/>
        </w:rPr>
        <w:t xml:space="preserve">PN-EN-ISO 14122-2; PN-G-06016 </w:t>
      </w:r>
      <w:r w:rsidRPr="00AA2A7A">
        <w:rPr>
          <w:bCs/>
          <w:sz w:val="22"/>
          <w:szCs w:val="22"/>
        </w:rPr>
        <w:t>lub normy równoważne.</w:t>
      </w:r>
    </w:p>
    <w:p w14:paraId="3031249C" w14:textId="77777777" w:rsidR="00AA2A7A" w:rsidRPr="00AA2A7A" w:rsidRDefault="00AA2A7A" w:rsidP="00AA2A7A">
      <w:pPr>
        <w:jc w:val="both"/>
        <w:rPr>
          <w:b/>
          <w:sz w:val="22"/>
          <w:szCs w:val="22"/>
        </w:rPr>
      </w:pPr>
    </w:p>
    <w:p w14:paraId="68564AB0" w14:textId="77777777" w:rsidR="00AA2A7A" w:rsidRPr="00AA2A7A" w:rsidRDefault="00AA2A7A" w:rsidP="00AA2A7A">
      <w:pPr>
        <w:jc w:val="both"/>
        <w:rPr>
          <w:b/>
          <w:sz w:val="22"/>
          <w:szCs w:val="22"/>
        </w:rPr>
      </w:pPr>
    </w:p>
    <w:p w14:paraId="517C2FDB" w14:textId="77777777" w:rsidR="00AA2A7A" w:rsidRPr="00AA2A7A" w:rsidRDefault="00AA2A7A" w:rsidP="00AA2A7A">
      <w:pPr>
        <w:jc w:val="both"/>
        <w:rPr>
          <w:b/>
          <w:sz w:val="22"/>
          <w:szCs w:val="22"/>
        </w:rPr>
      </w:pPr>
    </w:p>
    <w:p w14:paraId="2444D04F" w14:textId="77777777" w:rsidR="00AA2A7A" w:rsidRPr="00AA2A7A" w:rsidRDefault="00AA2A7A" w:rsidP="00AA2A7A">
      <w:pPr>
        <w:jc w:val="both"/>
        <w:rPr>
          <w:b/>
          <w:sz w:val="22"/>
          <w:szCs w:val="22"/>
        </w:rPr>
      </w:pPr>
    </w:p>
    <w:p w14:paraId="7EF821D0" w14:textId="77777777" w:rsidR="00AA2A7A" w:rsidRPr="00AA2A7A" w:rsidRDefault="00AA2A7A" w:rsidP="00AA2A7A">
      <w:pPr>
        <w:jc w:val="both"/>
        <w:rPr>
          <w:b/>
          <w:sz w:val="22"/>
          <w:szCs w:val="22"/>
        </w:rPr>
      </w:pPr>
    </w:p>
    <w:p w14:paraId="103634D5" w14:textId="77777777" w:rsidR="00AA2A7A" w:rsidRPr="00AA2A7A" w:rsidRDefault="00AA2A7A" w:rsidP="00AA2A7A">
      <w:pPr>
        <w:jc w:val="both"/>
        <w:rPr>
          <w:b/>
          <w:sz w:val="22"/>
          <w:szCs w:val="22"/>
        </w:rPr>
      </w:pPr>
    </w:p>
    <w:p w14:paraId="0A95840F" w14:textId="77777777" w:rsidR="00AA2A7A" w:rsidRPr="00AA2A7A" w:rsidRDefault="00AA2A7A" w:rsidP="00AA2A7A">
      <w:pPr>
        <w:jc w:val="both"/>
        <w:rPr>
          <w:b/>
          <w:sz w:val="22"/>
          <w:szCs w:val="22"/>
        </w:rPr>
      </w:pPr>
    </w:p>
    <w:p w14:paraId="24F7DB2A" w14:textId="77777777" w:rsidR="00AA2A7A" w:rsidRPr="00AA2A7A" w:rsidRDefault="00AA2A7A" w:rsidP="00AA2A7A">
      <w:pPr>
        <w:jc w:val="both"/>
        <w:rPr>
          <w:b/>
          <w:sz w:val="22"/>
          <w:szCs w:val="22"/>
        </w:rPr>
      </w:pPr>
      <w:r w:rsidRPr="00AA2A7A">
        <w:rPr>
          <w:b/>
          <w:sz w:val="22"/>
          <w:szCs w:val="22"/>
        </w:rPr>
        <w:lastRenderedPageBreak/>
        <w:t xml:space="preserve">W zakresie części zamówienia (zadania) nr: 4, 5, 6, 7 Zamawiający </w:t>
      </w:r>
      <w:r w:rsidRPr="00AA2A7A">
        <w:rPr>
          <w:b/>
          <w:sz w:val="22"/>
          <w:szCs w:val="22"/>
          <w:u w:val="single"/>
        </w:rPr>
        <w:t>dopuszcza możliwość składania ofert równoważnych</w:t>
      </w:r>
      <w:r w:rsidRPr="00AA2A7A">
        <w:rPr>
          <w:b/>
          <w:sz w:val="22"/>
          <w:szCs w:val="22"/>
        </w:rPr>
        <w:t xml:space="preserve"> pod warunkiem spełnienia następujących parametrów technicznych oferowanego wyrobu równoważnego:</w:t>
      </w:r>
    </w:p>
    <w:p w14:paraId="539F9813" w14:textId="77777777" w:rsidR="00AA2A7A" w:rsidRPr="00AA2A7A" w:rsidRDefault="00AA2A7A" w:rsidP="00AA2A7A">
      <w:pPr>
        <w:jc w:val="both"/>
        <w:rPr>
          <w:b/>
          <w:sz w:val="22"/>
          <w:szCs w:val="22"/>
        </w:rPr>
      </w:pPr>
    </w:p>
    <w:tbl>
      <w:tblPr>
        <w:tblW w:w="92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552"/>
        <w:gridCol w:w="990"/>
        <w:gridCol w:w="4821"/>
      </w:tblGrid>
      <w:tr w:rsidR="00AA2A7A" w:rsidRPr="00AA2A7A" w14:paraId="5FD1C21A" w14:textId="77777777" w:rsidTr="00F559B5">
        <w:tc>
          <w:tcPr>
            <w:tcW w:w="852" w:type="dxa"/>
            <w:shd w:val="clear" w:color="auto" w:fill="DDD9C3"/>
            <w:vAlign w:val="center"/>
          </w:tcPr>
          <w:p w14:paraId="2C99E520" w14:textId="77777777" w:rsidR="00AA2A7A" w:rsidRPr="00AA2A7A" w:rsidRDefault="00AA2A7A" w:rsidP="00F559B5">
            <w:pPr>
              <w:ind w:left="-142" w:right="-108"/>
              <w:jc w:val="center"/>
              <w:rPr>
                <w:b/>
              </w:rPr>
            </w:pPr>
            <w:r w:rsidRPr="00AA2A7A">
              <w:rPr>
                <w:b/>
              </w:rPr>
              <w:t>Zadanie nr</w:t>
            </w:r>
          </w:p>
        </w:tc>
        <w:tc>
          <w:tcPr>
            <w:tcW w:w="2552" w:type="dxa"/>
            <w:shd w:val="clear" w:color="auto" w:fill="DDD9C3"/>
            <w:vAlign w:val="center"/>
          </w:tcPr>
          <w:p w14:paraId="26F7B666" w14:textId="77777777" w:rsidR="00AA2A7A" w:rsidRPr="00AA2A7A" w:rsidRDefault="00AA2A7A" w:rsidP="00F559B5">
            <w:pPr>
              <w:jc w:val="center"/>
              <w:rPr>
                <w:b/>
              </w:rPr>
            </w:pPr>
            <w:r w:rsidRPr="00AA2A7A">
              <w:rPr>
                <w:b/>
              </w:rPr>
              <w:t>Przedmiot zamówienia</w:t>
            </w:r>
          </w:p>
        </w:tc>
        <w:tc>
          <w:tcPr>
            <w:tcW w:w="5811" w:type="dxa"/>
            <w:gridSpan w:val="2"/>
            <w:shd w:val="clear" w:color="auto" w:fill="DDD9C3"/>
            <w:vAlign w:val="center"/>
          </w:tcPr>
          <w:p w14:paraId="081D1C42" w14:textId="77777777" w:rsidR="00AA2A7A" w:rsidRPr="00AA2A7A" w:rsidRDefault="00AA2A7A" w:rsidP="00F559B5">
            <w:pPr>
              <w:jc w:val="center"/>
              <w:rPr>
                <w:b/>
              </w:rPr>
            </w:pPr>
            <w:r w:rsidRPr="00AA2A7A">
              <w:rPr>
                <w:b/>
              </w:rPr>
              <w:t>Parametry wymagane przez Zamawiającego /</w:t>
            </w:r>
            <w:r w:rsidRPr="00AA2A7A">
              <w:rPr>
                <w:b/>
              </w:rPr>
              <w:br/>
              <w:t>Charakterystyka techniczna wyrobu równoważnego</w:t>
            </w:r>
          </w:p>
        </w:tc>
      </w:tr>
      <w:tr w:rsidR="00AA2A7A" w:rsidRPr="00AA2A7A" w14:paraId="28F59025" w14:textId="77777777" w:rsidTr="00F559B5">
        <w:tc>
          <w:tcPr>
            <w:tcW w:w="852" w:type="dxa"/>
            <w:shd w:val="clear" w:color="auto" w:fill="auto"/>
            <w:vAlign w:val="center"/>
          </w:tcPr>
          <w:p w14:paraId="0D104D25" w14:textId="77777777" w:rsidR="00AA2A7A" w:rsidRPr="00AA2A7A" w:rsidRDefault="00AA2A7A" w:rsidP="00F559B5">
            <w:pPr>
              <w:jc w:val="center"/>
            </w:pPr>
            <w:r w:rsidRPr="00AA2A7A">
              <w:t>4.1</w:t>
            </w:r>
          </w:p>
        </w:tc>
        <w:tc>
          <w:tcPr>
            <w:tcW w:w="2552" w:type="dxa"/>
            <w:shd w:val="clear" w:color="auto" w:fill="auto"/>
            <w:vAlign w:val="center"/>
          </w:tcPr>
          <w:p w14:paraId="456C34EC" w14:textId="77777777" w:rsidR="00AA2A7A" w:rsidRPr="00AA2A7A" w:rsidRDefault="00AA2A7A" w:rsidP="00F559B5">
            <w:r w:rsidRPr="00AA2A7A">
              <w:rPr>
                <w:sz w:val="18"/>
                <w:szCs w:val="18"/>
              </w:rPr>
              <w:t>SEGMENT RUCHOMY CHODNIKA GÓRNICZEGO PRZECIWPOŚLIZGOWEGO TYPU SP-26-1-00 KĄT NACHYLENIA 0-30ST 600X450X42MM 2,0KN BUDOWA CIĄGÓW KOMUNIKACYJNYCH W WYROBISKACH GÓRNICZYCH</w:t>
            </w:r>
          </w:p>
        </w:tc>
        <w:tc>
          <w:tcPr>
            <w:tcW w:w="5811" w:type="dxa"/>
            <w:gridSpan w:val="2"/>
            <w:shd w:val="clear" w:color="auto" w:fill="auto"/>
          </w:tcPr>
          <w:p w14:paraId="63370937" w14:textId="77777777" w:rsidR="00AA2A7A" w:rsidRPr="00AA2A7A" w:rsidRDefault="00AA2A7A" w:rsidP="000D0F80">
            <w:pPr>
              <w:numPr>
                <w:ilvl w:val="0"/>
                <w:numId w:val="74"/>
              </w:numPr>
              <w:ind w:left="317" w:hanging="317"/>
            </w:pPr>
            <w:r w:rsidRPr="00AA2A7A">
              <w:t xml:space="preserve">segment musi składać się z ramy oraz ruchomego schodka.  Każdy segment musi mieć możliwość ustawienia schodka </w:t>
            </w:r>
            <w:r w:rsidRPr="00AA2A7A">
              <w:br/>
              <w:t>w pozycji poziomej niezależnie od kąta pochylenia spągu w zakresie od 0</w:t>
            </w:r>
            <w:r w:rsidRPr="00AA2A7A">
              <w:rPr>
                <w:vertAlign w:val="superscript"/>
              </w:rPr>
              <w:t>0</w:t>
            </w:r>
            <w:r w:rsidRPr="00AA2A7A">
              <w:t xml:space="preserve"> do min. 30</w:t>
            </w:r>
            <w:r w:rsidRPr="00AA2A7A">
              <w:rPr>
                <w:vertAlign w:val="superscript"/>
              </w:rPr>
              <w:t>0</w:t>
            </w:r>
            <w:r w:rsidRPr="00AA2A7A">
              <w:t xml:space="preserve"> oraz jego blokady w zadanej pozycji,</w:t>
            </w:r>
          </w:p>
          <w:p w14:paraId="516967C2" w14:textId="77777777" w:rsidR="00AA2A7A" w:rsidRPr="00AA2A7A" w:rsidRDefault="00AA2A7A" w:rsidP="000D0F80">
            <w:pPr>
              <w:numPr>
                <w:ilvl w:val="0"/>
                <w:numId w:val="74"/>
              </w:numPr>
              <w:ind w:left="317" w:hanging="317"/>
            </w:pPr>
            <w:r w:rsidRPr="00AA2A7A">
              <w:t xml:space="preserve">obciążenie powierzchni nośnej segmentu: ≥ 2,0 </w:t>
            </w:r>
            <w:proofErr w:type="spellStart"/>
            <w:r w:rsidRPr="00AA2A7A">
              <w:t>kN</w:t>
            </w:r>
            <w:proofErr w:type="spellEnd"/>
            <w:r w:rsidRPr="00AA2A7A">
              <w:t>/m</w:t>
            </w:r>
            <w:r w:rsidRPr="00AA2A7A">
              <w:rPr>
                <w:vertAlign w:val="superscript"/>
              </w:rPr>
              <w:t>2</w:t>
            </w:r>
            <w:r w:rsidRPr="00AA2A7A">
              <w:t>,</w:t>
            </w:r>
          </w:p>
          <w:p w14:paraId="53BE6314" w14:textId="77777777" w:rsidR="00AA2A7A" w:rsidRPr="00AA2A7A" w:rsidRDefault="00AA2A7A" w:rsidP="000D0F80">
            <w:pPr>
              <w:numPr>
                <w:ilvl w:val="0"/>
                <w:numId w:val="74"/>
              </w:numPr>
              <w:ind w:left="317" w:hanging="317"/>
            </w:pPr>
            <w:r w:rsidRPr="00AA2A7A">
              <w:t>długość segmentu: 600 mm  ± 10 mm,</w:t>
            </w:r>
          </w:p>
          <w:p w14:paraId="49EBDBCB" w14:textId="77777777" w:rsidR="00AA2A7A" w:rsidRPr="00AA2A7A" w:rsidRDefault="00AA2A7A" w:rsidP="000D0F80">
            <w:pPr>
              <w:numPr>
                <w:ilvl w:val="0"/>
                <w:numId w:val="74"/>
              </w:numPr>
              <w:ind w:left="317" w:hanging="317"/>
            </w:pPr>
            <w:r w:rsidRPr="00AA2A7A">
              <w:t>szerokość segmentu: 450 mm ± 8 mm,</w:t>
            </w:r>
          </w:p>
          <w:p w14:paraId="785BD94D" w14:textId="77777777" w:rsidR="00AA2A7A" w:rsidRPr="00AA2A7A" w:rsidRDefault="00AA2A7A" w:rsidP="000D0F80">
            <w:pPr>
              <w:numPr>
                <w:ilvl w:val="0"/>
                <w:numId w:val="74"/>
              </w:numPr>
              <w:ind w:left="317" w:hanging="317"/>
            </w:pPr>
            <w:r w:rsidRPr="00AA2A7A">
              <w:t>wysokość profilu nośnego: 42 mm ± 2 mm,</w:t>
            </w:r>
          </w:p>
          <w:p w14:paraId="76AC6803" w14:textId="77777777" w:rsidR="00AA2A7A" w:rsidRPr="00AA2A7A" w:rsidRDefault="00AA2A7A" w:rsidP="000D0F80">
            <w:pPr>
              <w:numPr>
                <w:ilvl w:val="0"/>
                <w:numId w:val="74"/>
              </w:numPr>
              <w:ind w:left="317" w:hanging="317"/>
            </w:pPr>
            <w:r w:rsidRPr="00AA2A7A">
              <w:t>Poszycie stopnia powinno byś antypoślizgowe i zawierać poprzeczne poprzeczki zabezpieczające przed ześlizgnięciem,</w:t>
            </w:r>
          </w:p>
          <w:p w14:paraId="4F1F43D5" w14:textId="77777777" w:rsidR="00AA2A7A" w:rsidRPr="00AA2A7A" w:rsidRDefault="00AA2A7A" w:rsidP="00F559B5">
            <w:pPr>
              <w:ind w:left="317"/>
            </w:pPr>
            <w:r w:rsidRPr="00AA2A7A">
              <w:t>lub</w:t>
            </w:r>
          </w:p>
          <w:p w14:paraId="7D7A2F3F" w14:textId="77777777" w:rsidR="00AA2A7A" w:rsidRPr="00AA2A7A" w:rsidRDefault="00AA2A7A" w:rsidP="00F559B5">
            <w:pPr>
              <w:ind w:left="317"/>
            </w:pPr>
            <w:r w:rsidRPr="00AA2A7A">
              <w:t xml:space="preserve">poszycie stopnia wykonanego z kraty </w:t>
            </w:r>
            <w:proofErr w:type="spellStart"/>
            <w:r w:rsidRPr="00AA2A7A">
              <w:t>Wema</w:t>
            </w:r>
            <w:proofErr w:type="spellEnd"/>
            <w:r w:rsidRPr="00AA2A7A">
              <w:t xml:space="preserve">, zgrzewanej, obramowanej, pręt skręcany, ocynkowanej z </w:t>
            </w:r>
            <w:proofErr w:type="spellStart"/>
            <w:r w:rsidRPr="00AA2A7A">
              <w:t>antypoślizgiem</w:t>
            </w:r>
            <w:proofErr w:type="spellEnd"/>
            <w:r w:rsidRPr="00AA2A7A">
              <w:t xml:space="preserve"> (płaskownikiem frezowanym – wycięte ząbki na płaskownikach nośnych „</w:t>
            </w:r>
            <w:proofErr w:type="spellStart"/>
            <w:r w:rsidRPr="00AA2A7A">
              <w:t>serrated</w:t>
            </w:r>
            <w:proofErr w:type="spellEnd"/>
            <w:r w:rsidRPr="00AA2A7A">
              <w:t>”).</w:t>
            </w:r>
          </w:p>
          <w:p w14:paraId="5373812A" w14:textId="77777777" w:rsidR="00AA2A7A" w:rsidRPr="00AA2A7A" w:rsidRDefault="00AA2A7A" w:rsidP="000D0F80">
            <w:pPr>
              <w:numPr>
                <w:ilvl w:val="0"/>
                <w:numId w:val="74"/>
              </w:numPr>
              <w:ind w:left="317" w:hanging="317"/>
            </w:pPr>
            <w:r w:rsidRPr="00AA2A7A">
              <w:t>możliwość zakotwienia każdego segmentu,</w:t>
            </w:r>
          </w:p>
          <w:p w14:paraId="112F1D13" w14:textId="77777777" w:rsidR="00AA2A7A" w:rsidRPr="00AA2A7A" w:rsidRDefault="00AA2A7A" w:rsidP="000D0F80">
            <w:pPr>
              <w:numPr>
                <w:ilvl w:val="0"/>
                <w:numId w:val="74"/>
              </w:numPr>
              <w:ind w:left="317" w:hanging="317"/>
            </w:pPr>
            <w:r w:rsidRPr="00AA2A7A">
              <w:t>możliwość łączenie segmentów ze sobą</w:t>
            </w:r>
          </w:p>
          <w:p w14:paraId="577B1C32" w14:textId="77777777" w:rsidR="00AA2A7A" w:rsidRPr="00AA2A7A" w:rsidRDefault="00AA2A7A" w:rsidP="000D0F80">
            <w:pPr>
              <w:numPr>
                <w:ilvl w:val="0"/>
                <w:numId w:val="74"/>
              </w:numPr>
              <w:ind w:left="317" w:hanging="317"/>
            </w:pPr>
            <w:r w:rsidRPr="00AA2A7A">
              <w:t>każdy segment ocynkowany.</w:t>
            </w:r>
          </w:p>
        </w:tc>
      </w:tr>
      <w:tr w:rsidR="00AA2A7A" w:rsidRPr="00AA2A7A" w14:paraId="550FCC0E" w14:textId="77777777" w:rsidTr="00F559B5">
        <w:tc>
          <w:tcPr>
            <w:tcW w:w="852" w:type="dxa"/>
            <w:shd w:val="clear" w:color="auto" w:fill="auto"/>
            <w:vAlign w:val="center"/>
          </w:tcPr>
          <w:p w14:paraId="6FA79715" w14:textId="77777777" w:rsidR="00AA2A7A" w:rsidRPr="00AA2A7A" w:rsidRDefault="00AA2A7A" w:rsidP="00F559B5">
            <w:pPr>
              <w:jc w:val="center"/>
            </w:pPr>
            <w:r w:rsidRPr="00AA2A7A">
              <w:t>5.1</w:t>
            </w:r>
          </w:p>
        </w:tc>
        <w:tc>
          <w:tcPr>
            <w:tcW w:w="2552" w:type="dxa"/>
            <w:shd w:val="clear" w:color="auto" w:fill="auto"/>
            <w:vAlign w:val="center"/>
          </w:tcPr>
          <w:p w14:paraId="0B5BF0F3" w14:textId="77777777" w:rsidR="00AA2A7A" w:rsidRPr="00AA2A7A" w:rsidRDefault="00AA2A7A" w:rsidP="00F559B5">
            <w:r w:rsidRPr="00AA2A7A">
              <w:rPr>
                <w:rFonts w:ascii="Arial" w:hAnsi="Arial" w:cs="Arial"/>
                <w:sz w:val="16"/>
                <w:szCs w:val="16"/>
              </w:rPr>
              <w:t>SEGMENT CHODNIKA CHG 2500X420X40MM OC</w:t>
            </w:r>
          </w:p>
        </w:tc>
        <w:tc>
          <w:tcPr>
            <w:tcW w:w="5811" w:type="dxa"/>
            <w:gridSpan w:val="2"/>
            <w:shd w:val="clear" w:color="auto" w:fill="auto"/>
          </w:tcPr>
          <w:p w14:paraId="6137588B" w14:textId="77777777" w:rsidR="00AA2A7A" w:rsidRPr="00AA2A7A" w:rsidRDefault="00AA2A7A" w:rsidP="000D0F80">
            <w:pPr>
              <w:numPr>
                <w:ilvl w:val="0"/>
                <w:numId w:val="74"/>
              </w:numPr>
              <w:ind w:left="317" w:hanging="317"/>
            </w:pPr>
            <w:r w:rsidRPr="00AA2A7A">
              <w:t>kąt nachylenia spągu: nie mniej niż - 20</w:t>
            </w:r>
            <w:r w:rsidRPr="00AA2A7A">
              <w:rPr>
                <w:vertAlign w:val="superscript"/>
              </w:rPr>
              <w:t>0</w:t>
            </w:r>
          </w:p>
          <w:p w14:paraId="234CA42A" w14:textId="77777777" w:rsidR="00AA2A7A" w:rsidRPr="00AA2A7A" w:rsidRDefault="00AA2A7A" w:rsidP="000D0F80">
            <w:pPr>
              <w:numPr>
                <w:ilvl w:val="0"/>
                <w:numId w:val="74"/>
              </w:numPr>
              <w:ind w:left="317" w:hanging="317"/>
            </w:pPr>
            <w:r w:rsidRPr="00AA2A7A">
              <w:t xml:space="preserve">obciążenie nośne chodnika: ≥ 2,5 </w:t>
            </w:r>
            <w:proofErr w:type="spellStart"/>
            <w:r w:rsidRPr="00AA2A7A">
              <w:t>kN</w:t>
            </w:r>
            <w:proofErr w:type="spellEnd"/>
            <w:r w:rsidRPr="00AA2A7A">
              <w:t>/m</w:t>
            </w:r>
            <w:r w:rsidRPr="00AA2A7A">
              <w:rPr>
                <w:vertAlign w:val="superscript"/>
              </w:rPr>
              <w:t>2</w:t>
            </w:r>
            <w:r w:rsidRPr="00AA2A7A">
              <w:t>,</w:t>
            </w:r>
          </w:p>
          <w:p w14:paraId="4E42A6AA" w14:textId="77777777" w:rsidR="00AA2A7A" w:rsidRPr="00AA2A7A" w:rsidRDefault="00AA2A7A" w:rsidP="000D0F80">
            <w:pPr>
              <w:numPr>
                <w:ilvl w:val="0"/>
                <w:numId w:val="74"/>
              </w:numPr>
              <w:ind w:left="317" w:hanging="317"/>
            </w:pPr>
            <w:r w:rsidRPr="00AA2A7A">
              <w:t>długość segmentu: 2500 mm ± 10 mm,</w:t>
            </w:r>
          </w:p>
          <w:p w14:paraId="6E00A591" w14:textId="77777777" w:rsidR="00AA2A7A" w:rsidRPr="00AA2A7A" w:rsidRDefault="00AA2A7A" w:rsidP="000D0F80">
            <w:pPr>
              <w:numPr>
                <w:ilvl w:val="0"/>
                <w:numId w:val="74"/>
              </w:numPr>
              <w:ind w:left="317" w:hanging="317"/>
            </w:pPr>
            <w:r w:rsidRPr="00AA2A7A">
              <w:t>szerokość segmentu: 420 mm ± 8 mm,</w:t>
            </w:r>
          </w:p>
          <w:p w14:paraId="29DC9567" w14:textId="77777777" w:rsidR="00AA2A7A" w:rsidRPr="00AA2A7A" w:rsidRDefault="00AA2A7A" w:rsidP="000D0F80">
            <w:pPr>
              <w:numPr>
                <w:ilvl w:val="0"/>
                <w:numId w:val="74"/>
              </w:numPr>
              <w:ind w:left="317" w:hanging="317"/>
            </w:pPr>
            <w:r w:rsidRPr="00AA2A7A">
              <w:t>wysokość profilu nośnego: 40 mm ± 2 mm,</w:t>
            </w:r>
          </w:p>
          <w:p w14:paraId="0E5C4F49" w14:textId="77777777" w:rsidR="00AA2A7A" w:rsidRPr="00AA2A7A" w:rsidRDefault="00AA2A7A" w:rsidP="000D0F80">
            <w:pPr>
              <w:numPr>
                <w:ilvl w:val="0"/>
                <w:numId w:val="74"/>
              </w:numPr>
              <w:ind w:left="317" w:hanging="317"/>
            </w:pPr>
            <w:r w:rsidRPr="00AA2A7A">
              <w:t>możliwość zakotwienia każdego segmentu,</w:t>
            </w:r>
          </w:p>
          <w:p w14:paraId="065A6636" w14:textId="77777777" w:rsidR="00AA2A7A" w:rsidRPr="00AA2A7A" w:rsidRDefault="00AA2A7A" w:rsidP="000D0F80">
            <w:pPr>
              <w:numPr>
                <w:ilvl w:val="0"/>
                <w:numId w:val="74"/>
              </w:numPr>
              <w:ind w:left="317" w:hanging="317"/>
            </w:pPr>
            <w:r w:rsidRPr="00AA2A7A">
              <w:t>każdy segment ocynkowany</w:t>
            </w:r>
          </w:p>
        </w:tc>
      </w:tr>
      <w:tr w:rsidR="00AA2A7A" w:rsidRPr="00AA2A7A" w14:paraId="348E9E9D" w14:textId="77777777" w:rsidTr="00F559B5">
        <w:tc>
          <w:tcPr>
            <w:tcW w:w="852" w:type="dxa"/>
            <w:shd w:val="clear" w:color="auto" w:fill="auto"/>
            <w:vAlign w:val="center"/>
          </w:tcPr>
          <w:p w14:paraId="5A1415E4" w14:textId="77777777" w:rsidR="00AA2A7A" w:rsidRPr="00AA2A7A" w:rsidRDefault="00AA2A7A" w:rsidP="00F559B5">
            <w:pPr>
              <w:jc w:val="center"/>
            </w:pPr>
            <w:r w:rsidRPr="00AA2A7A">
              <w:t>6.1</w:t>
            </w:r>
          </w:p>
        </w:tc>
        <w:tc>
          <w:tcPr>
            <w:tcW w:w="2552" w:type="dxa"/>
            <w:shd w:val="clear" w:color="auto" w:fill="auto"/>
            <w:vAlign w:val="center"/>
          </w:tcPr>
          <w:p w14:paraId="4F98BFBE" w14:textId="77777777" w:rsidR="00AA2A7A" w:rsidRPr="00AA2A7A" w:rsidRDefault="00AA2A7A" w:rsidP="00F559B5">
            <w:r w:rsidRPr="00AA2A7A">
              <w:t>POMOST ROBOCZY SKŁADANY TYP SPR 1500X1000X2100MM</w:t>
            </w:r>
          </w:p>
        </w:tc>
        <w:tc>
          <w:tcPr>
            <w:tcW w:w="5811" w:type="dxa"/>
            <w:gridSpan w:val="2"/>
            <w:shd w:val="clear" w:color="auto" w:fill="auto"/>
          </w:tcPr>
          <w:p w14:paraId="3200B5CA" w14:textId="77777777" w:rsidR="00AA2A7A" w:rsidRPr="00AA2A7A" w:rsidRDefault="00AA2A7A" w:rsidP="000D0F80">
            <w:pPr>
              <w:numPr>
                <w:ilvl w:val="0"/>
                <w:numId w:val="73"/>
              </w:numPr>
            </w:pPr>
            <w:r w:rsidRPr="00AA2A7A">
              <w:t>długość: 1500 mm ± 10 mm,</w:t>
            </w:r>
          </w:p>
          <w:p w14:paraId="604AD116" w14:textId="77777777" w:rsidR="00AA2A7A" w:rsidRPr="00AA2A7A" w:rsidRDefault="00AA2A7A" w:rsidP="000D0F80">
            <w:pPr>
              <w:numPr>
                <w:ilvl w:val="0"/>
                <w:numId w:val="73"/>
              </w:numPr>
            </w:pPr>
            <w:r w:rsidRPr="00AA2A7A">
              <w:t>szerokość: 1000 mm ± 10 mm,</w:t>
            </w:r>
          </w:p>
          <w:p w14:paraId="31441681" w14:textId="77777777" w:rsidR="00AA2A7A" w:rsidRPr="00AA2A7A" w:rsidRDefault="00AA2A7A" w:rsidP="000D0F80">
            <w:pPr>
              <w:numPr>
                <w:ilvl w:val="0"/>
                <w:numId w:val="73"/>
              </w:numPr>
            </w:pPr>
            <w:r w:rsidRPr="00AA2A7A">
              <w:t>wysokość: 2100 mm ± 10 mm,</w:t>
            </w:r>
          </w:p>
          <w:p w14:paraId="1C2020B7" w14:textId="77777777" w:rsidR="00AA2A7A" w:rsidRPr="00AA2A7A" w:rsidRDefault="00AA2A7A" w:rsidP="000D0F80">
            <w:pPr>
              <w:numPr>
                <w:ilvl w:val="0"/>
                <w:numId w:val="73"/>
              </w:numPr>
            </w:pPr>
            <w:r w:rsidRPr="00AA2A7A">
              <w:t>praca o nachyleniu w zakresie 0</w:t>
            </w:r>
            <w:r w:rsidRPr="00AA2A7A">
              <w:rPr>
                <w:vertAlign w:val="superscript"/>
              </w:rPr>
              <w:t>0</w:t>
            </w:r>
            <w:r w:rsidRPr="00AA2A7A">
              <w:t xml:space="preserve"> -  25</w:t>
            </w:r>
            <w:r w:rsidRPr="00AA2A7A">
              <w:rPr>
                <w:vertAlign w:val="superscript"/>
              </w:rPr>
              <w:t>0</w:t>
            </w:r>
            <w:r w:rsidRPr="00AA2A7A">
              <w:t>,</w:t>
            </w:r>
          </w:p>
          <w:p w14:paraId="1793DBC2" w14:textId="77777777" w:rsidR="00AA2A7A" w:rsidRPr="00AA2A7A" w:rsidRDefault="00AA2A7A" w:rsidP="000D0F80">
            <w:pPr>
              <w:numPr>
                <w:ilvl w:val="0"/>
                <w:numId w:val="73"/>
              </w:numPr>
            </w:pPr>
            <w:r w:rsidRPr="00AA2A7A">
              <w:t xml:space="preserve">dopuszczalne obciążenie siłą skupioną: ≥ 1,5 </w:t>
            </w:r>
            <w:proofErr w:type="spellStart"/>
            <w:r w:rsidRPr="00AA2A7A">
              <w:t>kN</w:t>
            </w:r>
            <w:proofErr w:type="spellEnd"/>
          </w:p>
          <w:p w14:paraId="1E625BB3" w14:textId="77777777" w:rsidR="00AA2A7A" w:rsidRPr="00AA2A7A" w:rsidRDefault="00AA2A7A" w:rsidP="000D0F80">
            <w:pPr>
              <w:numPr>
                <w:ilvl w:val="0"/>
                <w:numId w:val="73"/>
              </w:numPr>
            </w:pPr>
            <w:r w:rsidRPr="00AA2A7A">
              <w:t>wszystkie ostre krawędzie powinny być stępione,</w:t>
            </w:r>
          </w:p>
          <w:p w14:paraId="3E649AAC" w14:textId="77777777" w:rsidR="00AA2A7A" w:rsidRPr="00AA2A7A" w:rsidRDefault="00AA2A7A" w:rsidP="000D0F80">
            <w:pPr>
              <w:numPr>
                <w:ilvl w:val="0"/>
                <w:numId w:val="73"/>
              </w:numPr>
            </w:pPr>
            <w:r w:rsidRPr="00AA2A7A">
              <w:t>każdy segment ocynkowany</w:t>
            </w:r>
          </w:p>
        </w:tc>
      </w:tr>
      <w:tr w:rsidR="00AA2A7A" w:rsidRPr="00AA2A7A" w14:paraId="132F1CE4" w14:textId="77777777" w:rsidTr="00F559B5">
        <w:tc>
          <w:tcPr>
            <w:tcW w:w="852" w:type="dxa"/>
            <w:shd w:val="clear" w:color="auto" w:fill="auto"/>
            <w:vAlign w:val="center"/>
          </w:tcPr>
          <w:p w14:paraId="5E67B69D" w14:textId="77777777" w:rsidR="00AA2A7A" w:rsidRPr="00AA2A7A" w:rsidRDefault="00AA2A7A" w:rsidP="00F559B5">
            <w:pPr>
              <w:jc w:val="center"/>
            </w:pPr>
            <w:r w:rsidRPr="00AA2A7A">
              <w:t>6.2</w:t>
            </w:r>
          </w:p>
        </w:tc>
        <w:tc>
          <w:tcPr>
            <w:tcW w:w="2552" w:type="dxa"/>
            <w:shd w:val="clear" w:color="auto" w:fill="auto"/>
            <w:vAlign w:val="center"/>
          </w:tcPr>
          <w:p w14:paraId="4BD58D1C" w14:textId="77777777" w:rsidR="00AA2A7A" w:rsidRPr="00AA2A7A" w:rsidRDefault="00AA2A7A" w:rsidP="00F559B5">
            <w:r w:rsidRPr="00AA2A7A">
              <w:t>POMOST ROBOCZY SKŁADANY TYP SPR 1500X1000X3000MM</w:t>
            </w:r>
          </w:p>
        </w:tc>
        <w:tc>
          <w:tcPr>
            <w:tcW w:w="5811" w:type="dxa"/>
            <w:gridSpan w:val="2"/>
            <w:shd w:val="clear" w:color="auto" w:fill="auto"/>
          </w:tcPr>
          <w:p w14:paraId="5A935079" w14:textId="77777777" w:rsidR="00AA2A7A" w:rsidRPr="00AA2A7A" w:rsidRDefault="00AA2A7A" w:rsidP="000D0F80">
            <w:pPr>
              <w:numPr>
                <w:ilvl w:val="0"/>
                <w:numId w:val="73"/>
              </w:numPr>
            </w:pPr>
            <w:r w:rsidRPr="00AA2A7A">
              <w:t>długość: 1500 mm ± 10 mm,</w:t>
            </w:r>
          </w:p>
          <w:p w14:paraId="608321F9" w14:textId="77777777" w:rsidR="00AA2A7A" w:rsidRPr="00AA2A7A" w:rsidRDefault="00AA2A7A" w:rsidP="000D0F80">
            <w:pPr>
              <w:numPr>
                <w:ilvl w:val="0"/>
                <w:numId w:val="73"/>
              </w:numPr>
            </w:pPr>
            <w:r w:rsidRPr="00AA2A7A">
              <w:t>szerokość: 1000 mm ± 10 mm,</w:t>
            </w:r>
          </w:p>
          <w:p w14:paraId="21BB3C81" w14:textId="77777777" w:rsidR="00AA2A7A" w:rsidRPr="00AA2A7A" w:rsidRDefault="00AA2A7A" w:rsidP="000D0F80">
            <w:pPr>
              <w:numPr>
                <w:ilvl w:val="0"/>
                <w:numId w:val="73"/>
              </w:numPr>
            </w:pPr>
            <w:r w:rsidRPr="00AA2A7A">
              <w:t>wysokość: 3000 mm ± 10 mm,</w:t>
            </w:r>
          </w:p>
          <w:p w14:paraId="270CDBAF" w14:textId="77777777" w:rsidR="00AA2A7A" w:rsidRPr="00AA2A7A" w:rsidRDefault="00AA2A7A" w:rsidP="000D0F80">
            <w:pPr>
              <w:numPr>
                <w:ilvl w:val="0"/>
                <w:numId w:val="73"/>
              </w:numPr>
            </w:pPr>
            <w:r w:rsidRPr="00AA2A7A">
              <w:t>praca o nachyleniu w zakresie 0</w:t>
            </w:r>
            <w:r w:rsidRPr="00AA2A7A">
              <w:rPr>
                <w:vertAlign w:val="superscript"/>
              </w:rPr>
              <w:t>0</w:t>
            </w:r>
            <w:r w:rsidRPr="00AA2A7A">
              <w:t xml:space="preserve"> -  25</w:t>
            </w:r>
            <w:r w:rsidRPr="00AA2A7A">
              <w:rPr>
                <w:vertAlign w:val="superscript"/>
              </w:rPr>
              <w:t>0</w:t>
            </w:r>
            <w:r w:rsidRPr="00AA2A7A">
              <w:t>,</w:t>
            </w:r>
          </w:p>
          <w:p w14:paraId="3354929B" w14:textId="77777777" w:rsidR="00AA2A7A" w:rsidRPr="00AA2A7A" w:rsidRDefault="00AA2A7A" w:rsidP="000D0F80">
            <w:pPr>
              <w:numPr>
                <w:ilvl w:val="0"/>
                <w:numId w:val="73"/>
              </w:numPr>
            </w:pPr>
            <w:r w:rsidRPr="00AA2A7A">
              <w:t xml:space="preserve">dopuszczalne obciążenie siłą skupioną: ≥ 1,5 </w:t>
            </w:r>
            <w:proofErr w:type="spellStart"/>
            <w:r w:rsidRPr="00AA2A7A">
              <w:t>kN</w:t>
            </w:r>
            <w:proofErr w:type="spellEnd"/>
          </w:p>
          <w:p w14:paraId="4E890978" w14:textId="77777777" w:rsidR="00AA2A7A" w:rsidRPr="00AA2A7A" w:rsidRDefault="00AA2A7A" w:rsidP="000D0F80">
            <w:pPr>
              <w:numPr>
                <w:ilvl w:val="0"/>
                <w:numId w:val="73"/>
              </w:numPr>
            </w:pPr>
            <w:r w:rsidRPr="00AA2A7A">
              <w:t>wszystkie ostre krawędzie powinny być stępione,</w:t>
            </w:r>
          </w:p>
          <w:p w14:paraId="7A3D0D2B" w14:textId="77777777" w:rsidR="00AA2A7A" w:rsidRPr="00AA2A7A" w:rsidRDefault="00AA2A7A" w:rsidP="000D0F80">
            <w:pPr>
              <w:numPr>
                <w:ilvl w:val="0"/>
                <w:numId w:val="73"/>
              </w:numPr>
            </w:pPr>
            <w:r w:rsidRPr="00AA2A7A">
              <w:t>każdy segment ocynkowany</w:t>
            </w:r>
          </w:p>
        </w:tc>
      </w:tr>
      <w:tr w:rsidR="00AA2A7A" w:rsidRPr="00AA2A7A" w14:paraId="5E37C91D" w14:textId="77777777" w:rsidTr="00F559B5">
        <w:tblPrEx>
          <w:tblLook w:val="04A0" w:firstRow="1" w:lastRow="0" w:firstColumn="1" w:lastColumn="0" w:noHBand="0" w:noVBand="1"/>
        </w:tblPrEx>
        <w:trPr>
          <w:trHeight w:val="264"/>
        </w:trPr>
        <w:tc>
          <w:tcPr>
            <w:tcW w:w="852" w:type="dxa"/>
            <w:vMerge w:val="restart"/>
            <w:vAlign w:val="center"/>
          </w:tcPr>
          <w:p w14:paraId="11740A75" w14:textId="77777777" w:rsidR="00AA2A7A" w:rsidRPr="00AA2A7A" w:rsidRDefault="00AA2A7A" w:rsidP="00F559B5">
            <w:pPr>
              <w:jc w:val="center"/>
            </w:pPr>
            <w:r w:rsidRPr="00AA2A7A">
              <w:t>7.1</w:t>
            </w:r>
          </w:p>
        </w:tc>
        <w:tc>
          <w:tcPr>
            <w:tcW w:w="3542" w:type="dxa"/>
            <w:gridSpan w:val="2"/>
            <w:vMerge w:val="restart"/>
            <w:vAlign w:val="center"/>
          </w:tcPr>
          <w:p w14:paraId="2BC1E3C0" w14:textId="77777777" w:rsidR="00AA2A7A" w:rsidRPr="00AA2A7A" w:rsidRDefault="00AA2A7A" w:rsidP="00F559B5">
            <w:pPr>
              <w:autoSpaceDE w:val="0"/>
              <w:autoSpaceDN w:val="0"/>
              <w:adjustRightInd w:val="0"/>
            </w:pPr>
            <w:r w:rsidRPr="00AA2A7A">
              <w:t>KRATOWNICA WKLĘSŁA ANTYPOŚLIZGOWA ODLEWANA Z NOWEGO KOMPOZYTU GÓRNICZEGO</w:t>
            </w:r>
          </w:p>
          <w:p w14:paraId="484B0DE6" w14:textId="77777777" w:rsidR="00AA2A7A" w:rsidRPr="00AA2A7A" w:rsidRDefault="00AA2A7A" w:rsidP="00F559B5">
            <w:pPr>
              <w:rPr>
                <w:b/>
              </w:rPr>
            </w:pPr>
            <w:r w:rsidRPr="00AA2A7A">
              <w:t>NKG-KWA OCZKO 38X38X30 464X152MM STOPIEŃ MODUŁOWY KOMPOZYTOWY KG-02-03</w:t>
            </w:r>
          </w:p>
        </w:tc>
        <w:tc>
          <w:tcPr>
            <w:tcW w:w="4821" w:type="dxa"/>
            <w:vAlign w:val="center"/>
          </w:tcPr>
          <w:p w14:paraId="0260FF88" w14:textId="77777777" w:rsidR="00AA2A7A" w:rsidRPr="00AA2A7A" w:rsidRDefault="00AA2A7A" w:rsidP="00F559B5">
            <w:r w:rsidRPr="00AA2A7A">
              <w:t>- kąt nachylenia spągu: nie mniej niż - 12</w:t>
            </w:r>
            <w:r w:rsidRPr="00AA2A7A">
              <w:rPr>
                <w:vertAlign w:val="superscript"/>
              </w:rPr>
              <w:t>0</w:t>
            </w:r>
          </w:p>
        </w:tc>
      </w:tr>
      <w:tr w:rsidR="00AA2A7A" w:rsidRPr="00AA2A7A" w14:paraId="46FFD782" w14:textId="77777777" w:rsidTr="00F559B5">
        <w:tblPrEx>
          <w:tblLook w:val="04A0" w:firstRow="1" w:lastRow="0" w:firstColumn="1" w:lastColumn="0" w:noHBand="0" w:noVBand="1"/>
        </w:tblPrEx>
        <w:trPr>
          <w:trHeight w:val="264"/>
        </w:trPr>
        <w:tc>
          <w:tcPr>
            <w:tcW w:w="852" w:type="dxa"/>
            <w:vMerge/>
            <w:vAlign w:val="center"/>
          </w:tcPr>
          <w:p w14:paraId="1D2B4D09" w14:textId="77777777" w:rsidR="00AA2A7A" w:rsidRPr="00AA2A7A" w:rsidRDefault="00AA2A7A" w:rsidP="00F559B5">
            <w:pPr>
              <w:jc w:val="center"/>
            </w:pPr>
          </w:p>
        </w:tc>
        <w:tc>
          <w:tcPr>
            <w:tcW w:w="3542" w:type="dxa"/>
            <w:gridSpan w:val="2"/>
            <w:vMerge/>
            <w:vAlign w:val="center"/>
          </w:tcPr>
          <w:p w14:paraId="2137012D" w14:textId="77777777" w:rsidR="00AA2A7A" w:rsidRPr="00AA2A7A" w:rsidRDefault="00AA2A7A" w:rsidP="00F559B5">
            <w:pPr>
              <w:autoSpaceDE w:val="0"/>
              <w:autoSpaceDN w:val="0"/>
              <w:adjustRightInd w:val="0"/>
            </w:pPr>
          </w:p>
        </w:tc>
        <w:tc>
          <w:tcPr>
            <w:tcW w:w="4821" w:type="dxa"/>
            <w:vAlign w:val="center"/>
          </w:tcPr>
          <w:p w14:paraId="5634E9F2" w14:textId="77777777" w:rsidR="00AA2A7A" w:rsidRPr="00AA2A7A" w:rsidRDefault="00AA2A7A" w:rsidP="00F559B5">
            <w:r w:rsidRPr="00AA2A7A">
              <w:t>- obciążenie nośne chodnika: 350 - 500kg/m</w:t>
            </w:r>
            <w:r w:rsidRPr="00AA2A7A">
              <w:rPr>
                <w:vertAlign w:val="superscript"/>
              </w:rPr>
              <w:t>2</w:t>
            </w:r>
          </w:p>
        </w:tc>
      </w:tr>
      <w:tr w:rsidR="00AA2A7A" w:rsidRPr="00AA2A7A" w14:paraId="7B26FE79" w14:textId="77777777" w:rsidTr="00F559B5">
        <w:tblPrEx>
          <w:tblLook w:val="04A0" w:firstRow="1" w:lastRow="0" w:firstColumn="1" w:lastColumn="0" w:noHBand="0" w:noVBand="1"/>
        </w:tblPrEx>
        <w:trPr>
          <w:trHeight w:val="264"/>
        </w:trPr>
        <w:tc>
          <w:tcPr>
            <w:tcW w:w="852" w:type="dxa"/>
            <w:vMerge/>
            <w:vAlign w:val="center"/>
          </w:tcPr>
          <w:p w14:paraId="5FFB73F6" w14:textId="77777777" w:rsidR="00AA2A7A" w:rsidRPr="00AA2A7A" w:rsidRDefault="00AA2A7A" w:rsidP="00F559B5">
            <w:pPr>
              <w:jc w:val="center"/>
            </w:pPr>
          </w:p>
        </w:tc>
        <w:tc>
          <w:tcPr>
            <w:tcW w:w="3542" w:type="dxa"/>
            <w:gridSpan w:val="2"/>
            <w:vMerge/>
            <w:vAlign w:val="center"/>
          </w:tcPr>
          <w:p w14:paraId="4C9C871F" w14:textId="77777777" w:rsidR="00AA2A7A" w:rsidRPr="00AA2A7A" w:rsidRDefault="00AA2A7A" w:rsidP="00F559B5">
            <w:pPr>
              <w:autoSpaceDE w:val="0"/>
              <w:autoSpaceDN w:val="0"/>
              <w:adjustRightInd w:val="0"/>
            </w:pPr>
          </w:p>
        </w:tc>
        <w:tc>
          <w:tcPr>
            <w:tcW w:w="4821" w:type="dxa"/>
            <w:vAlign w:val="center"/>
          </w:tcPr>
          <w:p w14:paraId="2BF8998A" w14:textId="77777777" w:rsidR="00AA2A7A" w:rsidRPr="00AA2A7A" w:rsidRDefault="00AA2A7A" w:rsidP="00F559B5">
            <w:r w:rsidRPr="00AA2A7A">
              <w:t>- długość segmentu: 152mm ± 10 mm</w:t>
            </w:r>
          </w:p>
        </w:tc>
      </w:tr>
      <w:tr w:rsidR="00AA2A7A" w:rsidRPr="00AA2A7A" w14:paraId="401B27B1" w14:textId="77777777" w:rsidTr="00F559B5">
        <w:tblPrEx>
          <w:tblLook w:val="04A0" w:firstRow="1" w:lastRow="0" w:firstColumn="1" w:lastColumn="0" w:noHBand="0" w:noVBand="1"/>
        </w:tblPrEx>
        <w:trPr>
          <w:trHeight w:val="264"/>
        </w:trPr>
        <w:tc>
          <w:tcPr>
            <w:tcW w:w="852" w:type="dxa"/>
            <w:vMerge/>
            <w:vAlign w:val="center"/>
          </w:tcPr>
          <w:p w14:paraId="21FD62C4" w14:textId="77777777" w:rsidR="00AA2A7A" w:rsidRPr="00AA2A7A" w:rsidRDefault="00AA2A7A" w:rsidP="00F559B5">
            <w:pPr>
              <w:jc w:val="center"/>
            </w:pPr>
          </w:p>
        </w:tc>
        <w:tc>
          <w:tcPr>
            <w:tcW w:w="3542" w:type="dxa"/>
            <w:gridSpan w:val="2"/>
            <w:vMerge/>
            <w:vAlign w:val="center"/>
          </w:tcPr>
          <w:p w14:paraId="10C2C7F5" w14:textId="77777777" w:rsidR="00AA2A7A" w:rsidRPr="00AA2A7A" w:rsidRDefault="00AA2A7A" w:rsidP="00F559B5">
            <w:pPr>
              <w:autoSpaceDE w:val="0"/>
              <w:autoSpaceDN w:val="0"/>
              <w:adjustRightInd w:val="0"/>
            </w:pPr>
          </w:p>
        </w:tc>
        <w:tc>
          <w:tcPr>
            <w:tcW w:w="4821" w:type="dxa"/>
            <w:vAlign w:val="center"/>
          </w:tcPr>
          <w:p w14:paraId="1B7DB1D0" w14:textId="77777777" w:rsidR="00AA2A7A" w:rsidRPr="00AA2A7A" w:rsidRDefault="00AA2A7A" w:rsidP="00F559B5">
            <w:r w:rsidRPr="00AA2A7A">
              <w:t>- szerokość segmentu: 464mm ± 5 mm</w:t>
            </w:r>
          </w:p>
        </w:tc>
      </w:tr>
      <w:tr w:rsidR="00AA2A7A" w:rsidRPr="00AA2A7A" w14:paraId="5B0D5D54" w14:textId="77777777" w:rsidTr="00F559B5">
        <w:tblPrEx>
          <w:tblLook w:val="04A0" w:firstRow="1" w:lastRow="0" w:firstColumn="1" w:lastColumn="0" w:noHBand="0" w:noVBand="1"/>
        </w:tblPrEx>
        <w:trPr>
          <w:trHeight w:val="264"/>
        </w:trPr>
        <w:tc>
          <w:tcPr>
            <w:tcW w:w="852" w:type="dxa"/>
            <w:vMerge/>
            <w:vAlign w:val="center"/>
          </w:tcPr>
          <w:p w14:paraId="6CCE94CE" w14:textId="77777777" w:rsidR="00AA2A7A" w:rsidRPr="00AA2A7A" w:rsidRDefault="00AA2A7A" w:rsidP="00F559B5">
            <w:pPr>
              <w:jc w:val="center"/>
            </w:pPr>
          </w:p>
        </w:tc>
        <w:tc>
          <w:tcPr>
            <w:tcW w:w="3542" w:type="dxa"/>
            <w:gridSpan w:val="2"/>
            <w:vMerge/>
            <w:vAlign w:val="center"/>
          </w:tcPr>
          <w:p w14:paraId="4C2F8511" w14:textId="77777777" w:rsidR="00AA2A7A" w:rsidRPr="00AA2A7A" w:rsidRDefault="00AA2A7A" w:rsidP="00F559B5">
            <w:pPr>
              <w:autoSpaceDE w:val="0"/>
              <w:autoSpaceDN w:val="0"/>
              <w:adjustRightInd w:val="0"/>
            </w:pPr>
          </w:p>
        </w:tc>
        <w:tc>
          <w:tcPr>
            <w:tcW w:w="4821" w:type="dxa"/>
            <w:vAlign w:val="center"/>
          </w:tcPr>
          <w:p w14:paraId="5610BC1C" w14:textId="77777777" w:rsidR="00AA2A7A" w:rsidRPr="00AA2A7A" w:rsidRDefault="00AA2A7A" w:rsidP="00F559B5">
            <w:r w:rsidRPr="00AA2A7A">
              <w:t>- wysokość profilu nośnego: 30mm  ± 2 mm</w:t>
            </w:r>
          </w:p>
        </w:tc>
      </w:tr>
      <w:tr w:rsidR="00AA2A7A" w:rsidRPr="00AA2A7A" w14:paraId="751E196B" w14:textId="77777777" w:rsidTr="00F559B5">
        <w:tblPrEx>
          <w:tblLook w:val="04A0" w:firstRow="1" w:lastRow="0" w:firstColumn="1" w:lastColumn="0" w:noHBand="0" w:noVBand="1"/>
        </w:tblPrEx>
        <w:trPr>
          <w:trHeight w:val="264"/>
        </w:trPr>
        <w:tc>
          <w:tcPr>
            <w:tcW w:w="852" w:type="dxa"/>
            <w:vMerge/>
            <w:vAlign w:val="center"/>
          </w:tcPr>
          <w:p w14:paraId="2AC25395" w14:textId="77777777" w:rsidR="00AA2A7A" w:rsidRPr="00AA2A7A" w:rsidRDefault="00AA2A7A" w:rsidP="00F559B5">
            <w:pPr>
              <w:jc w:val="center"/>
            </w:pPr>
          </w:p>
        </w:tc>
        <w:tc>
          <w:tcPr>
            <w:tcW w:w="3542" w:type="dxa"/>
            <w:gridSpan w:val="2"/>
            <w:vMerge/>
            <w:vAlign w:val="center"/>
          </w:tcPr>
          <w:p w14:paraId="7C0D3C77" w14:textId="77777777" w:rsidR="00AA2A7A" w:rsidRPr="00AA2A7A" w:rsidRDefault="00AA2A7A" w:rsidP="00F559B5">
            <w:pPr>
              <w:autoSpaceDE w:val="0"/>
              <w:autoSpaceDN w:val="0"/>
              <w:adjustRightInd w:val="0"/>
            </w:pPr>
          </w:p>
        </w:tc>
        <w:tc>
          <w:tcPr>
            <w:tcW w:w="4821" w:type="dxa"/>
            <w:vAlign w:val="center"/>
          </w:tcPr>
          <w:p w14:paraId="22D58A0F" w14:textId="77777777" w:rsidR="00AA2A7A" w:rsidRPr="00AA2A7A" w:rsidRDefault="00AA2A7A" w:rsidP="00F559B5">
            <w:r w:rsidRPr="00AA2A7A">
              <w:t>- możliwość zakotwienia każdego elementu</w:t>
            </w:r>
          </w:p>
        </w:tc>
      </w:tr>
      <w:tr w:rsidR="00AA2A7A" w:rsidRPr="00AA2A7A" w14:paraId="0EAE0D1C" w14:textId="77777777" w:rsidTr="00F559B5">
        <w:tblPrEx>
          <w:tblLook w:val="04A0" w:firstRow="1" w:lastRow="0" w:firstColumn="1" w:lastColumn="0" w:noHBand="0" w:noVBand="1"/>
        </w:tblPrEx>
        <w:trPr>
          <w:trHeight w:val="264"/>
        </w:trPr>
        <w:tc>
          <w:tcPr>
            <w:tcW w:w="852" w:type="dxa"/>
            <w:vMerge/>
            <w:vAlign w:val="center"/>
          </w:tcPr>
          <w:p w14:paraId="1EC21203" w14:textId="77777777" w:rsidR="00AA2A7A" w:rsidRPr="00AA2A7A" w:rsidRDefault="00AA2A7A" w:rsidP="00F559B5">
            <w:pPr>
              <w:jc w:val="center"/>
            </w:pPr>
          </w:p>
        </w:tc>
        <w:tc>
          <w:tcPr>
            <w:tcW w:w="3542" w:type="dxa"/>
            <w:gridSpan w:val="2"/>
            <w:vMerge/>
            <w:vAlign w:val="center"/>
          </w:tcPr>
          <w:p w14:paraId="1639C58C" w14:textId="77777777" w:rsidR="00AA2A7A" w:rsidRPr="00AA2A7A" w:rsidRDefault="00AA2A7A" w:rsidP="00F559B5">
            <w:pPr>
              <w:autoSpaceDE w:val="0"/>
              <w:autoSpaceDN w:val="0"/>
              <w:adjustRightInd w:val="0"/>
            </w:pPr>
          </w:p>
        </w:tc>
        <w:tc>
          <w:tcPr>
            <w:tcW w:w="4821" w:type="dxa"/>
            <w:vAlign w:val="center"/>
          </w:tcPr>
          <w:p w14:paraId="415C5823" w14:textId="77777777" w:rsidR="00AA2A7A" w:rsidRPr="00AA2A7A" w:rsidRDefault="00AA2A7A" w:rsidP="00F559B5">
            <w:r w:rsidRPr="00AA2A7A">
              <w:t>- każdy segment wykonany z kompozytu NGK</w:t>
            </w:r>
          </w:p>
        </w:tc>
      </w:tr>
      <w:tr w:rsidR="00AA2A7A" w:rsidRPr="00AA2A7A" w14:paraId="14CD8AC6" w14:textId="77777777" w:rsidTr="00F559B5">
        <w:tblPrEx>
          <w:tblLook w:val="04A0" w:firstRow="1" w:lastRow="0" w:firstColumn="1" w:lastColumn="0" w:noHBand="0" w:noVBand="1"/>
        </w:tblPrEx>
        <w:trPr>
          <w:trHeight w:val="264"/>
        </w:trPr>
        <w:tc>
          <w:tcPr>
            <w:tcW w:w="852" w:type="dxa"/>
            <w:vMerge w:val="restart"/>
            <w:vAlign w:val="center"/>
          </w:tcPr>
          <w:p w14:paraId="4639AF35" w14:textId="77777777" w:rsidR="00AA2A7A" w:rsidRPr="00AA2A7A" w:rsidRDefault="00AA2A7A" w:rsidP="00F559B5">
            <w:pPr>
              <w:jc w:val="center"/>
            </w:pPr>
            <w:r w:rsidRPr="00AA2A7A">
              <w:t>7.2</w:t>
            </w:r>
          </w:p>
        </w:tc>
        <w:tc>
          <w:tcPr>
            <w:tcW w:w="3542" w:type="dxa"/>
            <w:gridSpan w:val="2"/>
            <w:vMerge w:val="restart"/>
            <w:vAlign w:val="center"/>
          </w:tcPr>
          <w:p w14:paraId="2E035B66" w14:textId="77777777" w:rsidR="00AA2A7A" w:rsidRPr="00AA2A7A" w:rsidRDefault="00AA2A7A" w:rsidP="00F559B5">
            <w:pPr>
              <w:autoSpaceDE w:val="0"/>
              <w:autoSpaceDN w:val="0"/>
              <w:adjustRightInd w:val="0"/>
            </w:pPr>
            <w:r w:rsidRPr="00AA2A7A">
              <w:t>KRATOWNICA WKLĘSŁA ANTYPOŚLIZGOWA ODLEWANA Z NOWEGO KOMPOZYTU GÓRNICZEGO</w:t>
            </w:r>
          </w:p>
          <w:p w14:paraId="51D6150C" w14:textId="77777777" w:rsidR="00AA2A7A" w:rsidRPr="00AA2A7A" w:rsidRDefault="00AA2A7A" w:rsidP="00F559B5">
            <w:pPr>
              <w:rPr>
                <w:b/>
              </w:rPr>
            </w:pPr>
            <w:r w:rsidRPr="00AA2A7A">
              <w:t>NKG-KWA OCZKO 38X38X30 608X464MM STOPIEŃ MODUŁOWY KOMPOZYTOWY KG-02-03</w:t>
            </w:r>
          </w:p>
        </w:tc>
        <w:tc>
          <w:tcPr>
            <w:tcW w:w="4821" w:type="dxa"/>
            <w:vAlign w:val="center"/>
          </w:tcPr>
          <w:p w14:paraId="1CF241A8" w14:textId="77777777" w:rsidR="00AA2A7A" w:rsidRPr="00AA2A7A" w:rsidRDefault="00AA2A7A" w:rsidP="00F559B5">
            <w:r w:rsidRPr="00AA2A7A">
              <w:t>- kąt nachylenia spągu: nie mniej niż - 12</w:t>
            </w:r>
            <w:r w:rsidRPr="00AA2A7A">
              <w:rPr>
                <w:vertAlign w:val="superscript"/>
              </w:rPr>
              <w:t>0</w:t>
            </w:r>
          </w:p>
        </w:tc>
      </w:tr>
      <w:tr w:rsidR="00AA2A7A" w:rsidRPr="00AA2A7A" w14:paraId="000BFC26" w14:textId="77777777" w:rsidTr="00F559B5">
        <w:tblPrEx>
          <w:tblLook w:val="04A0" w:firstRow="1" w:lastRow="0" w:firstColumn="1" w:lastColumn="0" w:noHBand="0" w:noVBand="1"/>
        </w:tblPrEx>
        <w:trPr>
          <w:trHeight w:val="264"/>
        </w:trPr>
        <w:tc>
          <w:tcPr>
            <w:tcW w:w="852" w:type="dxa"/>
            <w:vMerge/>
            <w:vAlign w:val="center"/>
          </w:tcPr>
          <w:p w14:paraId="2C517F02" w14:textId="77777777" w:rsidR="00AA2A7A" w:rsidRPr="00AA2A7A" w:rsidRDefault="00AA2A7A" w:rsidP="00F559B5">
            <w:pPr>
              <w:jc w:val="center"/>
            </w:pPr>
          </w:p>
        </w:tc>
        <w:tc>
          <w:tcPr>
            <w:tcW w:w="3542" w:type="dxa"/>
            <w:gridSpan w:val="2"/>
            <w:vMerge/>
            <w:vAlign w:val="center"/>
          </w:tcPr>
          <w:p w14:paraId="4D824897" w14:textId="77777777" w:rsidR="00AA2A7A" w:rsidRPr="00AA2A7A" w:rsidRDefault="00AA2A7A" w:rsidP="00F559B5">
            <w:pPr>
              <w:autoSpaceDE w:val="0"/>
              <w:autoSpaceDN w:val="0"/>
              <w:adjustRightInd w:val="0"/>
            </w:pPr>
          </w:p>
        </w:tc>
        <w:tc>
          <w:tcPr>
            <w:tcW w:w="4821" w:type="dxa"/>
            <w:vAlign w:val="center"/>
          </w:tcPr>
          <w:p w14:paraId="1A27B308" w14:textId="77777777" w:rsidR="00AA2A7A" w:rsidRPr="00AA2A7A" w:rsidRDefault="00AA2A7A" w:rsidP="00F559B5">
            <w:r w:rsidRPr="00AA2A7A">
              <w:t>- obciążenie nośne chodnika: 350 - 500kg/m</w:t>
            </w:r>
            <w:r w:rsidRPr="00AA2A7A">
              <w:rPr>
                <w:vertAlign w:val="superscript"/>
              </w:rPr>
              <w:t>2</w:t>
            </w:r>
          </w:p>
        </w:tc>
      </w:tr>
      <w:tr w:rsidR="00AA2A7A" w:rsidRPr="00AA2A7A" w14:paraId="1FA46DDD" w14:textId="77777777" w:rsidTr="00F559B5">
        <w:tblPrEx>
          <w:tblLook w:val="04A0" w:firstRow="1" w:lastRow="0" w:firstColumn="1" w:lastColumn="0" w:noHBand="0" w:noVBand="1"/>
        </w:tblPrEx>
        <w:trPr>
          <w:trHeight w:val="264"/>
        </w:trPr>
        <w:tc>
          <w:tcPr>
            <w:tcW w:w="852" w:type="dxa"/>
            <w:vMerge/>
            <w:vAlign w:val="center"/>
          </w:tcPr>
          <w:p w14:paraId="66D4E0CB" w14:textId="77777777" w:rsidR="00AA2A7A" w:rsidRPr="00AA2A7A" w:rsidRDefault="00AA2A7A" w:rsidP="00F559B5">
            <w:pPr>
              <w:jc w:val="center"/>
            </w:pPr>
          </w:p>
        </w:tc>
        <w:tc>
          <w:tcPr>
            <w:tcW w:w="3542" w:type="dxa"/>
            <w:gridSpan w:val="2"/>
            <w:vMerge/>
            <w:vAlign w:val="center"/>
          </w:tcPr>
          <w:p w14:paraId="0FC0C549" w14:textId="77777777" w:rsidR="00AA2A7A" w:rsidRPr="00AA2A7A" w:rsidRDefault="00AA2A7A" w:rsidP="00F559B5">
            <w:pPr>
              <w:autoSpaceDE w:val="0"/>
              <w:autoSpaceDN w:val="0"/>
              <w:adjustRightInd w:val="0"/>
            </w:pPr>
          </w:p>
        </w:tc>
        <w:tc>
          <w:tcPr>
            <w:tcW w:w="4821" w:type="dxa"/>
            <w:vAlign w:val="center"/>
          </w:tcPr>
          <w:p w14:paraId="715D3418" w14:textId="77777777" w:rsidR="00AA2A7A" w:rsidRPr="00AA2A7A" w:rsidRDefault="00AA2A7A" w:rsidP="00F559B5">
            <w:r w:rsidRPr="00AA2A7A">
              <w:t>- długość segmentu: 608mm ± 10 mm</w:t>
            </w:r>
          </w:p>
        </w:tc>
      </w:tr>
      <w:tr w:rsidR="00AA2A7A" w:rsidRPr="00AA2A7A" w14:paraId="29B0DD9D" w14:textId="77777777" w:rsidTr="00F559B5">
        <w:tblPrEx>
          <w:tblLook w:val="04A0" w:firstRow="1" w:lastRow="0" w:firstColumn="1" w:lastColumn="0" w:noHBand="0" w:noVBand="1"/>
        </w:tblPrEx>
        <w:trPr>
          <w:trHeight w:val="264"/>
        </w:trPr>
        <w:tc>
          <w:tcPr>
            <w:tcW w:w="852" w:type="dxa"/>
            <w:vMerge/>
            <w:vAlign w:val="center"/>
          </w:tcPr>
          <w:p w14:paraId="0217758E" w14:textId="77777777" w:rsidR="00AA2A7A" w:rsidRPr="00AA2A7A" w:rsidRDefault="00AA2A7A" w:rsidP="00F559B5">
            <w:pPr>
              <w:jc w:val="center"/>
            </w:pPr>
          </w:p>
        </w:tc>
        <w:tc>
          <w:tcPr>
            <w:tcW w:w="3542" w:type="dxa"/>
            <w:gridSpan w:val="2"/>
            <w:vMerge/>
            <w:vAlign w:val="center"/>
          </w:tcPr>
          <w:p w14:paraId="590579E3" w14:textId="77777777" w:rsidR="00AA2A7A" w:rsidRPr="00AA2A7A" w:rsidRDefault="00AA2A7A" w:rsidP="00F559B5">
            <w:pPr>
              <w:autoSpaceDE w:val="0"/>
              <w:autoSpaceDN w:val="0"/>
              <w:adjustRightInd w:val="0"/>
            </w:pPr>
          </w:p>
        </w:tc>
        <w:tc>
          <w:tcPr>
            <w:tcW w:w="4821" w:type="dxa"/>
            <w:vAlign w:val="center"/>
          </w:tcPr>
          <w:p w14:paraId="4221E73D" w14:textId="77777777" w:rsidR="00AA2A7A" w:rsidRPr="00AA2A7A" w:rsidRDefault="00AA2A7A" w:rsidP="00F559B5">
            <w:r w:rsidRPr="00AA2A7A">
              <w:t>- szerokość segmentu: 464mm ± 5 mm</w:t>
            </w:r>
          </w:p>
        </w:tc>
      </w:tr>
      <w:tr w:rsidR="00AA2A7A" w:rsidRPr="00AA2A7A" w14:paraId="0801B31E" w14:textId="77777777" w:rsidTr="00F559B5">
        <w:tblPrEx>
          <w:tblLook w:val="04A0" w:firstRow="1" w:lastRow="0" w:firstColumn="1" w:lastColumn="0" w:noHBand="0" w:noVBand="1"/>
        </w:tblPrEx>
        <w:trPr>
          <w:trHeight w:val="264"/>
        </w:trPr>
        <w:tc>
          <w:tcPr>
            <w:tcW w:w="852" w:type="dxa"/>
            <w:vMerge/>
            <w:vAlign w:val="center"/>
          </w:tcPr>
          <w:p w14:paraId="01328A55" w14:textId="77777777" w:rsidR="00AA2A7A" w:rsidRPr="00AA2A7A" w:rsidRDefault="00AA2A7A" w:rsidP="00F559B5">
            <w:pPr>
              <w:jc w:val="center"/>
            </w:pPr>
          </w:p>
        </w:tc>
        <w:tc>
          <w:tcPr>
            <w:tcW w:w="3542" w:type="dxa"/>
            <w:gridSpan w:val="2"/>
            <w:vMerge/>
            <w:vAlign w:val="center"/>
          </w:tcPr>
          <w:p w14:paraId="0AF19E7F" w14:textId="77777777" w:rsidR="00AA2A7A" w:rsidRPr="00AA2A7A" w:rsidRDefault="00AA2A7A" w:rsidP="00F559B5">
            <w:pPr>
              <w:autoSpaceDE w:val="0"/>
              <w:autoSpaceDN w:val="0"/>
              <w:adjustRightInd w:val="0"/>
            </w:pPr>
          </w:p>
        </w:tc>
        <w:tc>
          <w:tcPr>
            <w:tcW w:w="4821" w:type="dxa"/>
            <w:vAlign w:val="center"/>
          </w:tcPr>
          <w:p w14:paraId="725A29C7" w14:textId="77777777" w:rsidR="00AA2A7A" w:rsidRPr="00AA2A7A" w:rsidRDefault="00AA2A7A" w:rsidP="00F559B5">
            <w:r w:rsidRPr="00AA2A7A">
              <w:t>- wysokość profilu nośnego: 30mm  ± 2 mm</w:t>
            </w:r>
          </w:p>
        </w:tc>
      </w:tr>
      <w:tr w:rsidR="00AA2A7A" w:rsidRPr="00AA2A7A" w14:paraId="3320779A" w14:textId="77777777" w:rsidTr="00F559B5">
        <w:tblPrEx>
          <w:tblLook w:val="04A0" w:firstRow="1" w:lastRow="0" w:firstColumn="1" w:lastColumn="0" w:noHBand="0" w:noVBand="1"/>
        </w:tblPrEx>
        <w:trPr>
          <w:trHeight w:val="264"/>
        </w:trPr>
        <w:tc>
          <w:tcPr>
            <w:tcW w:w="852" w:type="dxa"/>
            <w:vMerge/>
            <w:vAlign w:val="center"/>
          </w:tcPr>
          <w:p w14:paraId="44412C7D" w14:textId="77777777" w:rsidR="00AA2A7A" w:rsidRPr="00AA2A7A" w:rsidRDefault="00AA2A7A" w:rsidP="00F559B5">
            <w:pPr>
              <w:jc w:val="center"/>
            </w:pPr>
          </w:p>
        </w:tc>
        <w:tc>
          <w:tcPr>
            <w:tcW w:w="3542" w:type="dxa"/>
            <w:gridSpan w:val="2"/>
            <w:vMerge/>
            <w:vAlign w:val="center"/>
          </w:tcPr>
          <w:p w14:paraId="13547FCB" w14:textId="77777777" w:rsidR="00AA2A7A" w:rsidRPr="00AA2A7A" w:rsidRDefault="00AA2A7A" w:rsidP="00F559B5">
            <w:pPr>
              <w:autoSpaceDE w:val="0"/>
              <w:autoSpaceDN w:val="0"/>
              <w:adjustRightInd w:val="0"/>
            </w:pPr>
          </w:p>
        </w:tc>
        <w:tc>
          <w:tcPr>
            <w:tcW w:w="4821" w:type="dxa"/>
            <w:vAlign w:val="center"/>
          </w:tcPr>
          <w:p w14:paraId="2BB7540E" w14:textId="77777777" w:rsidR="00AA2A7A" w:rsidRPr="00AA2A7A" w:rsidRDefault="00AA2A7A" w:rsidP="00F559B5">
            <w:r w:rsidRPr="00AA2A7A">
              <w:t>- możliwość zakotwienia każdego elementu</w:t>
            </w:r>
          </w:p>
        </w:tc>
      </w:tr>
      <w:tr w:rsidR="00AA2A7A" w:rsidRPr="00AA2A7A" w14:paraId="357C1340" w14:textId="77777777" w:rsidTr="00F559B5">
        <w:tblPrEx>
          <w:tblLook w:val="04A0" w:firstRow="1" w:lastRow="0" w:firstColumn="1" w:lastColumn="0" w:noHBand="0" w:noVBand="1"/>
        </w:tblPrEx>
        <w:trPr>
          <w:trHeight w:val="264"/>
        </w:trPr>
        <w:tc>
          <w:tcPr>
            <w:tcW w:w="852" w:type="dxa"/>
            <w:vMerge/>
            <w:vAlign w:val="center"/>
          </w:tcPr>
          <w:p w14:paraId="7F99129A" w14:textId="77777777" w:rsidR="00AA2A7A" w:rsidRPr="00AA2A7A" w:rsidRDefault="00AA2A7A" w:rsidP="00F559B5">
            <w:pPr>
              <w:jc w:val="center"/>
            </w:pPr>
          </w:p>
        </w:tc>
        <w:tc>
          <w:tcPr>
            <w:tcW w:w="3542" w:type="dxa"/>
            <w:gridSpan w:val="2"/>
            <w:vMerge/>
            <w:vAlign w:val="center"/>
          </w:tcPr>
          <w:p w14:paraId="2E6B9EF9" w14:textId="77777777" w:rsidR="00AA2A7A" w:rsidRPr="00AA2A7A" w:rsidRDefault="00AA2A7A" w:rsidP="00F559B5">
            <w:pPr>
              <w:autoSpaceDE w:val="0"/>
              <w:autoSpaceDN w:val="0"/>
              <w:adjustRightInd w:val="0"/>
            </w:pPr>
          </w:p>
        </w:tc>
        <w:tc>
          <w:tcPr>
            <w:tcW w:w="4821" w:type="dxa"/>
            <w:vAlign w:val="center"/>
          </w:tcPr>
          <w:p w14:paraId="71BE8833" w14:textId="77777777" w:rsidR="00AA2A7A" w:rsidRPr="00AA2A7A" w:rsidRDefault="00AA2A7A" w:rsidP="00F559B5">
            <w:r w:rsidRPr="00AA2A7A">
              <w:t>- każdy segment wykonany z kompozytu NGK</w:t>
            </w:r>
          </w:p>
        </w:tc>
      </w:tr>
      <w:tr w:rsidR="00AA2A7A" w:rsidRPr="00AA2A7A" w14:paraId="21365182" w14:textId="77777777" w:rsidTr="00F559B5">
        <w:tblPrEx>
          <w:tblLook w:val="04A0" w:firstRow="1" w:lastRow="0" w:firstColumn="1" w:lastColumn="0" w:noHBand="0" w:noVBand="1"/>
        </w:tblPrEx>
        <w:trPr>
          <w:trHeight w:val="264"/>
        </w:trPr>
        <w:tc>
          <w:tcPr>
            <w:tcW w:w="852" w:type="dxa"/>
            <w:vMerge w:val="restart"/>
            <w:vAlign w:val="center"/>
          </w:tcPr>
          <w:p w14:paraId="73FB4880" w14:textId="77777777" w:rsidR="00AA2A7A" w:rsidRPr="00AA2A7A" w:rsidRDefault="00AA2A7A" w:rsidP="00F559B5">
            <w:pPr>
              <w:jc w:val="center"/>
            </w:pPr>
            <w:r w:rsidRPr="00AA2A7A">
              <w:lastRenderedPageBreak/>
              <w:t>7.3</w:t>
            </w:r>
          </w:p>
        </w:tc>
        <w:tc>
          <w:tcPr>
            <w:tcW w:w="3542" w:type="dxa"/>
            <w:gridSpan w:val="2"/>
            <w:vMerge w:val="restart"/>
            <w:vAlign w:val="center"/>
          </w:tcPr>
          <w:p w14:paraId="0A1956EE" w14:textId="77777777" w:rsidR="00AA2A7A" w:rsidRPr="00AA2A7A" w:rsidRDefault="00AA2A7A" w:rsidP="00F559B5">
            <w:pPr>
              <w:autoSpaceDE w:val="0"/>
              <w:autoSpaceDN w:val="0"/>
              <w:adjustRightInd w:val="0"/>
            </w:pPr>
            <w:r w:rsidRPr="00AA2A7A">
              <w:t>KRATOWNICA WKLĘSŁA ANTYPOŚLIZGOWA ODLEWANA Z NOWEGO KOMPOZYTU GÓRNICZEGO</w:t>
            </w:r>
          </w:p>
          <w:p w14:paraId="0928A8D4" w14:textId="77777777" w:rsidR="00AA2A7A" w:rsidRPr="00AA2A7A" w:rsidRDefault="00AA2A7A" w:rsidP="00F559B5">
            <w:pPr>
              <w:rPr>
                <w:b/>
              </w:rPr>
            </w:pPr>
            <w:r w:rsidRPr="00AA2A7A">
              <w:t>NKG-KWA OCZKO 38X38X30 1216X464MM STOPIEŃ MODUŁOWY KOMPOZYTOWY KG-02-03</w:t>
            </w:r>
          </w:p>
        </w:tc>
        <w:tc>
          <w:tcPr>
            <w:tcW w:w="4821" w:type="dxa"/>
            <w:vAlign w:val="center"/>
          </w:tcPr>
          <w:p w14:paraId="77E1819D" w14:textId="77777777" w:rsidR="00AA2A7A" w:rsidRPr="00AA2A7A" w:rsidRDefault="00AA2A7A" w:rsidP="00F559B5">
            <w:r w:rsidRPr="00AA2A7A">
              <w:t>- kąt nachylenia spągu: nie mniej niż - 12</w:t>
            </w:r>
            <w:r w:rsidRPr="00AA2A7A">
              <w:rPr>
                <w:vertAlign w:val="superscript"/>
              </w:rPr>
              <w:t>0</w:t>
            </w:r>
          </w:p>
        </w:tc>
      </w:tr>
      <w:tr w:rsidR="00AA2A7A" w:rsidRPr="00AA2A7A" w14:paraId="086AAD75" w14:textId="77777777" w:rsidTr="00F559B5">
        <w:tblPrEx>
          <w:tblLook w:val="04A0" w:firstRow="1" w:lastRow="0" w:firstColumn="1" w:lastColumn="0" w:noHBand="0" w:noVBand="1"/>
        </w:tblPrEx>
        <w:trPr>
          <w:trHeight w:val="264"/>
        </w:trPr>
        <w:tc>
          <w:tcPr>
            <w:tcW w:w="852" w:type="dxa"/>
            <w:vMerge/>
            <w:vAlign w:val="center"/>
          </w:tcPr>
          <w:p w14:paraId="3BE1AA3D" w14:textId="77777777" w:rsidR="00AA2A7A" w:rsidRPr="00AA2A7A" w:rsidRDefault="00AA2A7A" w:rsidP="00F559B5">
            <w:pPr>
              <w:jc w:val="center"/>
            </w:pPr>
          </w:p>
        </w:tc>
        <w:tc>
          <w:tcPr>
            <w:tcW w:w="3542" w:type="dxa"/>
            <w:gridSpan w:val="2"/>
            <w:vMerge/>
          </w:tcPr>
          <w:p w14:paraId="5B4CC0F9" w14:textId="77777777" w:rsidR="00AA2A7A" w:rsidRPr="00AA2A7A" w:rsidRDefault="00AA2A7A" w:rsidP="00F559B5">
            <w:pPr>
              <w:autoSpaceDE w:val="0"/>
              <w:autoSpaceDN w:val="0"/>
              <w:adjustRightInd w:val="0"/>
              <w:jc w:val="both"/>
            </w:pPr>
          </w:p>
        </w:tc>
        <w:tc>
          <w:tcPr>
            <w:tcW w:w="4821" w:type="dxa"/>
            <w:vAlign w:val="center"/>
          </w:tcPr>
          <w:p w14:paraId="2A93EFFE" w14:textId="77777777" w:rsidR="00AA2A7A" w:rsidRPr="00AA2A7A" w:rsidRDefault="00AA2A7A" w:rsidP="00F559B5">
            <w:r w:rsidRPr="00AA2A7A">
              <w:t>- obciążenie nośne chodnika: 350 - 500kg/m</w:t>
            </w:r>
            <w:r w:rsidRPr="00AA2A7A">
              <w:rPr>
                <w:vertAlign w:val="superscript"/>
              </w:rPr>
              <w:t>2</w:t>
            </w:r>
          </w:p>
        </w:tc>
      </w:tr>
      <w:tr w:rsidR="00AA2A7A" w:rsidRPr="00AA2A7A" w14:paraId="725F8A40" w14:textId="77777777" w:rsidTr="00F559B5">
        <w:tblPrEx>
          <w:tblLook w:val="04A0" w:firstRow="1" w:lastRow="0" w:firstColumn="1" w:lastColumn="0" w:noHBand="0" w:noVBand="1"/>
        </w:tblPrEx>
        <w:trPr>
          <w:trHeight w:val="264"/>
        </w:trPr>
        <w:tc>
          <w:tcPr>
            <w:tcW w:w="852" w:type="dxa"/>
            <w:vMerge/>
            <w:vAlign w:val="center"/>
          </w:tcPr>
          <w:p w14:paraId="7F8D0E3C" w14:textId="77777777" w:rsidR="00AA2A7A" w:rsidRPr="00AA2A7A" w:rsidRDefault="00AA2A7A" w:rsidP="00F559B5">
            <w:pPr>
              <w:jc w:val="center"/>
            </w:pPr>
          </w:p>
        </w:tc>
        <w:tc>
          <w:tcPr>
            <w:tcW w:w="3542" w:type="dxa"/>
            <w:gridSpan w:val="2"/>
            <w:vMerge/>
          </w:tcPr>
          <w:p w14:paraId="6167FE7E" w14:textId="77777777" w:rsidR="00AA2A7A" w:rsidRPr="00AA2A7A" w:rsidRDefault="00AA2A7A" w:rsidP="00F559B5">
            <w:pPr>
              <w:autoSpaceDE w:val="0"/>
              <w:autoSpaceDN w:val="0"/>
              <w:adjustRightInd w:val="0"/>
              <w:jc w:val="both"/>
            </w:pPr>
          </w:p>
        </w:tc>
        <w:tc>
          <w:tcPr>
            <w:tcW w:w="4821" w:type="dxa"/>
            <w:vAlign w:val="center"/>
          </w:tcPr>
          <w:p w14:paraId="6D9B1AC9" w14:textId="77777777" w:rsidR="00AA2A7A" w:rsidRPr="00AA2A7A" w:rsidRDefault="00AA2A7A" w:rsidP="00F559B5">
            <w:r w:rsidRPr="00AA2A7A">
              <w:t>- długość segmentu: 1216mm ± 10 mm</w:t>
            </w:r>
          </w:p>
        </w:tc>
      </w:tr>
      <w:tr w:rsidR="00AA2A7A" w:rsidRPr="00AA2A7A" w14:paraId="1BD89A37" w14:textId="77777777" w:rsidTr="00F559B5">
        <w:tblPrEx>
          <w:tblLook w:val="04A0" w:firstRow="1" w:lastRow="0" w:firstColumn="1" w:lastColumn="0" w:noHBand="0" w:noVBand="1"/>
        </w:tblPrEx>
        <w:trPr>
          <w:trHeight w:val="264"/>
        </w:trPr>
        <w:tc>
          <w:tcPr>
            <w:tcW w:w="852" w:type="dxa"/>
            <w:vMerge/>
            <w:vAlign w:val="center"/>
          </w:tcPr>
          <w:p w14:paraId="5647B58E" w14:textId="77777777" w:rsidR="00AA2A7A" w:rsidRPr="00AA2A7A" w:rsidRDefault="00AA2A7A" w:rsidP="00F559B5">
            <w:pPr>
              <w:jc w:val="center"/>
            </w:pPr>
          </w:p>
        </w:tc>
        <w:tc>
          <w:tcPr>
            <w:tcW w:w="3542" w:type="dxa"/>
            <w:gridSpan w:val="2"/>
            <w:vMerge/>
          </w:tcPr>
          <w:p w14:paraId="180CEF9D" w14:textId="77777777" w:rsidR="00AA2A7A" w:rsidRPr="00AA2A7A" w:rsidRDefault="00AA2A7A" w:rsidP="00F559B5">
            <w:pPr>
              <w:autoSpaceDE w:val="0"/>
              <w:autoSpaceDN w:val="0"/>
              <w:adjustRightInd w:val="0"/>
              <w:jc w:val="both"/>
            </w:pPr>
          </w:p>
        </w:tc>
        <w:tc>
          <w:tcPr>
            <w:tcW w:w="4821" w:type="dxa"/>
            <w:vAlign w:val="center"/>
          </w:tcPr>
          <w:p w14:paraId="43512A82" w14:textId="77777777" w:rsidR="00AA2A7A" w:rsidRPr="00AA2A7A" w:rsidRDefault="00AA2A7A" w:rsidP="00F559B5">
            <w:r w:rsidRPr="00AA2A7A">
              <w:t>- szerokość segmentu: 464mm ± 5 mm</w:t>
            </w:r>
          </w:p>
        </w:tc>
      </w:tr>
      <w:tr w:rsidR="00AA2A7A" w:rsidRPr="00AA2A7A" w14:paraId="19F2D014" w14:textId="77777777" w:rsidTr="00F559B5">
        <w:tblPrEx>
          <w:tblLook w:val="04A0" w:firstRow="1" w:lastRow="0" w:firstColumn="1" w:lastColumn="0" w:noHBand="0" w:noVBand="1"/>
        </w:tblPrEx>
        <w:trPr>
          <w:trHeight w:val="264"/>
        </w:trPr>
        <w:tc>
          <w:tcPr>
            <w:tcW w:w="852" w:type="dxa"/>
            <w:vMerge/>
            <w:vAlign w:val="center"/>
          </w:tcPr>
          <w:p w14:paraId="5FA0F36A" w14:textId="77777777" w:rsidR="00AA2A7A" w:rsidRPr="00AA2A7A" w:rsidRDefault="00AA2A7A" w:rsidP="00F559B5">
            <w:pPr>
              <w:jc w:val="center"/>
            </w:pPr>
          </w:p>
        </w:tc>
        <w:tc>
          <w:tcPr>
            <w:tcW w:w="3542" w:type="dxa"/>
            <w:gridSpan w:val="2"/>
            <w:vMerge/>
          </w:tcPr>
          <w:p w14:paraId="3CA715A1" w14:textId="77777777" w:rsidR="00AA2A7A" w:rsidRPr="00AA2A7A" w:rsidRDefault="00AA2A7A" w:rsidP="00F559B5">
            <w:pPr>
              <w:autoSpaceDE w:val="0"/>
              <w:autoSpaceDN w:val="0"/>
              <w:adjustRightInd w:val="0"/>
              <w:jc w:val="both"/>
            </w:pPr>
          </w:p>
        </w:tc>
        <w:tc>
          <w:tcPr>
            <w:tcW w:w="4821" w:type="dxa"/>
            <w:vAlign w:val="center"/>
          </w:tcPr>
          <w:p w14:paraId="70F59F72" w14:textId="77777777" w:rsidR="00AA2A7A" w:rsidRPr="00AA2A7A" w:rsidRDefault="00AA2A7A" w:rsidP="00F559B5">
            <w:r w:rsidRPr="00AA2A7A">
              <w:t>- wysokość profilu nośnego: 30mm  ± 2 mm</w:t>
            </w:r>
          </w:p>
        </w:tc>
      </w:tr>
      <w:tr w:rsidR="00AA2A7A" w:rsidRPr="00AA2A7A" w14:paraId="472B21D4" w14:textId="77777777" w:rsidTr="00F559B5">
        <w:tblPrEx>
          <w:tblLook w:val="04A0" w:firstRow="1" w:lastRow="0" w:firstColumn="1" w:lastColumn="0" w:noHBand="0" w:noVBand="1"/>
        </w:tblPrEx>
        <w:trPr>
          <w:trHeight w:val="264"/>
        </w:trPr>
        <w:tc>
          <w:tcPr>
            <w:tcW w:w="852" w:type="dxa"/>
            <w:vMerge/>
            <w:vAlign w:val="center"/>
          </w:tcPr>
          <w:p w14:paraId="132545E4" w14:textId="77777777" w:rsidR="00AA2A7A" w:rsidRPr="00AA2A7A" w:rsidRDefault="00AA2A7A" w:rsidP="00F559B5">
            <w:pPr>
              <w:jc w:val="center"/>
            </w:pPr>
          </w:p>
        </w:tc>
        <w:tc>
          <w:tcPr>
            <w:tcW w:w="3542" w:type="dxa"/>
            <w:gridSpan w:val="2"/>
            <w:vMerge/>
          </w:tcPr>
          <w:p w14:paraId="17F6FF44" w14:textId="77777777" w:rsidR="00AA2A7A" w:rsidRPr="00AA2A7A" w:rsidRDefault="00AA2A7A" w:rsidP="00F559B5">
            <w:pPr>
              <w:autoSpaceDE w:val="0"/>
              <w:autoSpaceDN w:val="0"/>
              <w:adjustRightInd w:val="0"/>
              <w:jc w:val="both"/>
            </w:pPr>
          </w:p>
        </w:tc>
        <w:tc>
          <w:tcPr>
            <w:tcW w:w="4821" w:type="dxa"/>
            <w:vAlign w:val="center"/>
          </w:tcPr>
          <w:p w14:paraId="79AB9975" w14:textId="77777777" w:rsidR="00AA2A7A" w:rsidRPr="00AA2A7A" w:rsidRDefault="00AA2A7A" w:rsidP="00F559B5">
            <w:r w:rsidRPr="00AA2A7A">
              <w:t>- możliwość zakotwienia każdego elementu</w:t>
            </w:r>
          </w:p>
        </w:tc>
      </w:tr>
      <w:tr w:rsidR="00AA2A7A" w:rsidRPr="00AA2A7A" w14:paraId="0FC2483F" w14:textId="77777777" w:rsidTr="00F559B5">
        <w:tblPrEx>
          <w:tblLook w:val="04A0" w:firstRow="1" w:lastRow="0" w:firstColumn="1" w:lastColumn="0" w:noHBand="0" w:noVBand="1"/>
        </w:tblPrEx>
        <w:trPr>
          <w:trHeight w:val="264"/>
        </w:trPr>
        <w:tc>
          <w:tcPr>
            <w:tcW w:w="852" w:type="dxa"/>
            <w:vMerge/>
            <w:vAlign w:val="center"/>
          </w:tcPr>
          <w:p w14:paraId="5CBD9376" w14:textId="77777777" w:rsidR="00AA2A7A" w:rsidRPr="00AA2A7A" w:rsidRDefault="00AA2A7A" w:rsidP="00F559B5">
            <w:pPr>
              <w:jc w:val="center"/>
            </w:pPr>
          </w:p>
        </w:tc>
        <w:tc>
          <w:tcPr>
            <w:tcW w:w="3542" w:type="dxa"/>
            <w:gridSpan w:val="2"/>
            <w:vMerge/>
          </w:tcPr>
          <w:p w14:paraId="6FCF00B6" w14:textId="77777777" w:rsidR="00AA2A7A" w:rsidRPr="00AA2A7A" w:rsidRDefault="00AA2A7A" w:rsidP="00F559B5">
            <w:pPr>
              <w:autoSpaceDE w:val="0"/>
              <w:autoSpaceDN w:val="0"/>
              <w:adjustRightInd w:val="0"/>
              <w:jc w:val="both"/>
            </w:pPr>
          </w:p>
        </w:tc>
        <w:tc>
          <w:tcPr>
            <w:tcW w:w="4821" w:type="dxa"/>
            <w:vAlign w:val="center"/>
          </w:tcPr>
          <w:p w14:paraId="735B4711" w14:textId="77777777" w:rsidR="00AA2A7A" w:rsidRPr="00AA2A7A" w:rsidRDefault="00AA2A7A" w:rsidP="00F559B5">
            <w:r w:rsidRPr="00AA2A7A">
              <w:t>- każdy segment wykonany z kompozytu NGK</w:t>
            </w:r>
          </w:p>
        </w:tc>
      </w:tr>
    </w:tbl>
    <w:p w14:paraId="2B5A501C" w14:textId="77777777" w:rsidR="00AA2A7A" w:rsidRPr="00AA2A7A" w:rsidRDefault="00AA2A7A" w:rsidP="00AA2A7A">
      <w:pPr>
        <w:jc w:val="both"/>
        <w:rPr>
          <w:b/>
          <w:sz w:val="22"/>
          <w:szCs w:val="22"/>
        </w:rPr>
      </w:pPr>
    </w:p>
    <w:p w14:paraId="42C016FE" w14:textId="77777777" w:rsidR="00AA2A7A" w:rsidRPr="00AA2A7A" w:rsidRDefault="00AA2A7A" w:rsidP="000D0F80">
      <w:pPr>
        <w:numPr>
          <w:ilvl w:val="0"/>
          <w:numId w:val="39"/>
        </w:numPr>
        <w:ind w:left="426" w:hanging="426"/>
        <w:jc w:val="both"/>
        <w:rPr>
          <w:b/>
          <w:i/>
          <w:sz w:val="22"/>
          <w:szCs w:val="22"/>
        </w:rPr>
      </w:pPr>
      <w:r w:rsidRPr="00AA2A7A">
        <w:rPr>
          <w:b/>
          <w:sz w:val="22"/>
          <w:szCs w:val="22"/>
        </w:rPr>
        <w:t xml:space="preserve">Przedmiotowe środki dowodowe wymagane w celu potwierdzenia spełnienia przez oferowane dostawy wymagań określonych przez Zamawiającego – </w:t>
      </w:r>
      <w:r w:rsidRPr="00AA2A7A">
        <w:rPr>
          <w:b/>
          <w:iCs/>
          <w:sz w:val="22"/>
          <w:szCs w:val="22"/>
        </w:rPr>
        <w:t>do złożenia wraz z ofertą</w:t>
      </w:r>
      <w:r w:rsidRPr="00AA2A7A">
        <w:rPr>
          <w:b/>
          <w:i/>
          <w:sz w:val="22"/>
          <w:szCs w:val="22"/>
        </w:rPr>
        <w:t>.</w:t>
      </w:r>
    </w:p>
    <w:p w14:paraId="5E3ED96D" w14:textId="77777777" w:rsidR="00AA2A7A" w:rsidRPr="00AA2A7A" w:rsidRDefault="00AA2A7A" w:rsidP="00AA2A7A">
      <w:pPr>
        <w:ind w:left="426"/>
        <w:jc w:val="both"/>
        <w:rPr>
          <w:b/>
          <w:i/>
          <w:sz w:val="22"/>
          <w:szCs w:val="22"/>
        </w:rPr>
      </w:pPr>
    </w:p>
    <w:p w14:paraId="2C280B8E" w14:textId="77777777" w:rsidR="00AA2A7A" w:rsidRPr="00AA2A7A" w:rsidRDefault="00AA2A7A" w:rsidP="000D0F80">
      <w:pPr>
        <w:numPr>
          <w:ilvl w:val="3"/>
          <w:numId w:val="75"/>
        </w:numPr>
        <w:tabs>
          <w:tab w:val="num" w:pos="709"/>
        </w:tabs>
        <w:ind w:hanging="2454"/>
        <w:jc w:val="both"/>
        <w:rPr>
          <w:sz w:val="22"/>
          <w:szCs w:val="22"/>
        </w:rPr>
      </w:pPr>
      <w:r w:rsidRPr="00AA2A7A">
        <w:rPr>
          <w:sz w:val="22"/>
          <w:szCs w:val="22"/>
        </w:rPr>
        <w:t xml:space="preserve">Załącznik nr 3 do SWZ. </w:t>
      </w:r>
    </w:p>
    <w:p w14:paraId="17502214" w14:textId="77777777" w:rsidR="00AA2A7A" w:rsidRPr="00AA2A7A" w:rsidRDefault="00AA2A7A" w:rsidP="000D0F80">
      <w:pPr>
        <w:numPr>
          <w:ilvl w:val="3"/>
          <w:numId w:val="75"/>
        </w:numPr>
        <w:tabs>
          <w:tab w:val="num" w:pos="709"/>
        </w:tabs>
        <w:spacing w:before="120"/>
        <w:ind w:left="709" w:hanging="283"/>
        <w:jc w:val="both"/>
        <w:rPr>
          <w:sz w:val="22"/>
          <w:szCs w:val="22"/>
        </w:rPr>
      </w:pPr>
      <w:r w:rsidRPr="00AA2A7A">
        <w:rPr>
          <w:bCs/>
          <w:sz w:val="22"/>
          <w:szCs w:val="22"/>
        </w:rPr>
        <w:t>Oświadczenie dotyczące przedmiotu oferty, iż oferowany wyrób spełnia wymagania prawa polskiego i Unii Europejskiej w zakresie wprowadzenia na rynek – zgodnie z </w:t>
      </w:r>
      <w:r w:rsidRPr="00AA2A7A">
        <w:rPr>
          <w:b/>
          <w:bCs/>
          <w:sz w:val="22"/>
          <w:szCs w:val="22"/>
        </w:rPr>
        <w:t>Załącznikiem Nr 3</w:t>
      </w:r>
      <w:r w:rsidRPr="00AA2A7A">
        <w:rPr>
          <w:bCs/>
          <w:sz w:val="22"/>
          <w:szCs w:val="22"/>
        </w:rPr>
        <w:t xml:space="preserve"> do SWZ – </w:t>
      </w:r>
      <w:r w:rsidRPr="00AA2A7A">
        <w:rPr>
          <w:b/>
          <w:bCs/>
          <w:sz w:val="22"/>
          <w:szCs w:val="22"/>
        </w:rPr>
        <w:t>dotyczy zadań nr: 1.</w:t>
      </w:r>
    </w:p>
    <w:p w14:paraId="7838046C" w14:textId="77777777" w:rsidR="00AA2A7A" w:rsidRPr="00AA2A7A" w:rsidRDefault="00AA2A7A" w:rsidP="000D0F80">
      <w:pPr>
        <w:numPr>
          <w:ilvl w:val="3"/>
          <w:numId w:val="75"/>
        </w:numPr>
        <w:tabs>
          <w:tab w:val="num" w:pos="709"/>
        </w:tabs>
        <w:spacing w:before="120"/>
        <w:ind w:left="709" w:hanging="283"/>
        <w:jc w:val="both"/>
        <w:rPr>
          <w:sz w:val="22"/>
          <w:szCs w:val="22"/>
        </w:rPr>
      </w:pPr>
      <w:r w:rsidRPr="00AA2A7A">
        <w:rPr>
          <w:bCs/>
          <w:sz w:val="22"/>
          <w:szCs w:val="22"/>
        </w:rPr>
        <w:t>Oświadczenie dotyczące przedmiotu oferty</w:t>
      </w:r>
      <w:r w:rsidRPr="00AA2A7A">
        <w:rPr>
          <w:sz w:val="22"/>
          <w:szCs w:val="22"/>
        </w:rPr>
        <w:t>, iż oferowany wyrób spełnia wymagania prawa polskiego i Unii Europejskiej w zakresie wprowadzenia na rynek i do użytku w podziemnych wyrobiskach zakładów górniczych w warunkach istniejących zagrożeń – zgodnie z </w:t>
      </w:r>
      <w:r w:rsidRPr="00AA2A7A">
        <w:rPr>
          <w:b/>
          <w:sz w:val="22"/>
          <w:szCs w:val="22"/>
        </w:rPr>
        <w:t>Załącznikiem Nr 3</w:t>
      </w:r>
      <w:r w:rsidRPr="00AA2A7A">
        <w:rPr>
          <w:sz w:val="22"/>
          <w:szCs w:val="22"/>
        </w:rPr>
        <w:t xml:space="preserve"> do SWZ – </w:t>
      </w:r>
      <w:r w:rsidRPr="00AA2A7A">
        <w:rPr>
          <w:b/>
          <w:sz w:val="22"/>
          <w:szCs w:val="22"/>
        </w:rPr>
        <w:t>dotyczy zadań nr: 2, 3, 4, 5, 6, 7.</w:t>
      </w:r>
    </w:p>
    <w:p w14:paraId="180E950E" w14:textId="77777777" w:rsidR="00AA2A7A" w:rsidRPr="00AA2A7A" w:rsidRDefault="00AA2A7A" w:rsidP="000D0F80">
      <w:pPr>
        <w:numPr>
          <w:ilvl w:val="3"/>
          <w:numId w:val="75"/>
        </w:numPr>
        <w:spacing w:before="120"/>
        <w:ind w:left="709" w:hanging="283"/>
        <w:jc w:val="both"/>
        <w:rPr>
          <w:sz w:val="22"/>
          <w:szCs w:val="22"/>
        </w:rPr>
      </w:pPr>
      <w:r w:rsidRPr="00AA2A7A">
        <w:rPr>
          <w:sz w:val="22"/>
        </w:rPr>
        <w:t xml:space="preserve">Krajowa ocena techniczna </w:t>
      </w:r>
      <w:r w:rsidRPr="00AA2A7A">
        <w:rPr>
          <w:sz w:val="22"/>
          <w:szCs w:val="22"/>
        </w:rPr>
        <w:t xml:space="preserve">– </w:t>
      </w:r>
      <w:r w:rsidRPr="00AA2A7A">
        <w:rPr>
          <w:b/>
          <w:sz w:val="22"/>
          <w:szCs w:val="22"/>
        </w:rPr>
        <w:t>dotyczy zadań nr: 2, 3.</w:t>
      </w:r>
    </w:p>
    <w:p w14:paraId="0278EA45" w14:textId="77777777" w:rsidR="00AA2A7A" w:rsidRPr="00AA2A7A" w:rsidRDefault="00AA2A7A" w:rsidP="000D0F80">
      <w:pPr>
        <w:numPr>
          <w:ilvl w:val="3"/>
          <w:numId w:val="75"/>
        </w:numPr>
        <w:spacing w:before="120"/>
        <w:ind w:left="709" w:hanging="283"/>
        <w:jc w:val="both"/>
        <w:rPr>
          <w:sz w:val="22"/>
          <w:szCs w:val="22"/>
        </w:rPr>
      </w:pPr>
      <w:r w:rsidRPr="00AA2A7A">
        <w:rPr>
          <w:sz w:val="22"/>
          <w:szCs w:val="22"/>
        </w:rPr>
        <w:t xml:space="preserve">Dokumentacja </w:t>
      </w:r>
      <w:proofErr w:type="spellStart"/>
      <w:r w:rsidRPr="00AA2A7A">
        <w:rPr>
          <w:sz w:val="22"/>
          <w:szCs w:val="22"/>
        </w:rPr>
        <w:t>Techniczno</w:t>
      </w:r>
      <w:proofErr w:type="spellEnd"/>
      <w:r w:rsidRPr="00AA2A7A">
        <w:rPr>
          <w:b/>
          <w:sz w:val="22"/>
          <w:szCs w:val="22"/>
        </w:rPr>
        <w:t xml:space="preserve"> </w:t>
      </w:r>
      <w:r w:rsidRPr="00AA2A7A">
        <w:rPr>
          <w:sz w:val="22"/>
          <w:szCs w:val="22"/>
        </w:rPr>
        <w:t xml:space="preserve">– Ruchowa (DTR) lub instrukcja stosowania – </w:t>
      </w:r>
      <w:r w:rsidRPr="00AA2A7A">
        <w:rPr>
          <w:b/>
          <w:sz w:val="22"/>
          <w:szCs w:val="22"/>
        </w:rPr>
        <w:t>dotyczy zadań nr: 1, 4, 5, 6, 7.</w:t>
      </w:r>
    </w:p>
    <w:p w14:paraId="73C004AC" w14:textId="77777777" w:rsidR="00AA2A7A" w:rsidRPr="00AA2A7A" w:rsidRDefault="00AA2A7A" w:rsidP="000D0F80">
      <w:pPr>
        <w:numPr>
          <w:ilvl w:val="3"/>
          <w:numId w:val="75"/>
        </w:numPr>
        <w:spacing w:before="120"/>
        <w:ind w:left="709" w:hanging="283"/>
        <w:jc w:val="both"/>
        <w:rPr>
          <w:sz w:val="22"/>
          <w:szCs w:val="22"/>
        </w:rPr>
      </w:pPr>
      <w:r w:rsidRPr="00AA2A7A">
        <w:rPr>
          <w:sz w:val="22"/>
          <w:szCs w:val="22"/>
        </w:rPr>
        <w:t>Karta katalogowa, karta produktu –</w:t>
      </w:r>
      <w:r w:rsidRPr="00AA2A7A">
        <w:rPr>
          <w:b/>
          <w:bCs/>
          <w:sz w:val="22"/>
          <w:szCs w:val="22"/>
        </w:rPr>
        <w:t xml:space="preserve"> dotyczy zadań nr: 2, 3.</w:t>
      </w:r>
      <w:r w:rsidRPr="00AA2A7A">
        <w:rPr>
          <w:sz w:val="22"/>
          <w:szCs w:val="22"/>
        </w:rPr>
        <w:t xml:space="preserve"> </w:t>
      </w:r>
    </w:p>
    <w:p w14:paraId="28802FC0" w14:textId="77777777" w:rsidR="00AA2A7A" w:rsidRPr="00AA2A7A" w:rsidRDefault="00AA2A7A" w:rsidP="00AA2A7A">
      <w:pPr>
        <w:ind w:left="709"/>
        <w:jc w:val="both"/>
        <w:rPr>
          <w:sz w:val="22"/>
          <w:szCs w:val="22"/>
        </w:rPr>
      </w:pPr>
    </w:p>
    <w:p w14:paraId="58B4AD7E" w14:textId="77777777" w:rsidR="00AA2A7A" w:rsidRPr="00AA2A7A" w:rsidRDefault="00AA2A7A" w:rsidP="00AA2A7A">
      <w:pPr>
        <w:ind w:left="709" w:hanging="283"/>
        <w:jc w:val="both"/>
        <w:rPr>
          <w:i/>
          <w:sz w:val="22"/>
          <w:szCs w:val="22"/>
        </w:rPr>
      </w:pPr>
      <w:r w:rsidRPr="00AA2A7A">
        <w:rPr>
          <w:sz w:val="22"/>
          <w:szCs w:val="22"/>
        </w:rPr>
        <w:t xml:space="preserve">7.  Wzór deklaracji zgodności – oświadczenie Producenta lub upoważnionego Przedstawiciela – </w:t>
      </w:r>
      <w:r w:rsidRPr="00AA2A7A">
        <w:rPr>
          <w:b/>
          <w:sz w:val="22"/>
          <w:szCs w:val="22"/>
        </w:rPr>
        <w:t>dotyczy wszystkich zadań.</w:t>
      </w:r>
    </w:p>
    <w:p w14:paraId="2670A553" w14:textId="77777777" w:rsidR="00AA2A7A" w:rsidRPr="00AA2A7A" w:rsidRDefault="00AA2A7A" w:rsidP="00AA2A7A">
      <w:pPr>
        <w:ind w:left="426"/>
        <w:jc w:val="both"/>
        <w:rPr>
          <w:i/>
          <w:sz w:val="22"/>
          <w:szCs w:val="22"/>
        </w:rPr>
      </w:pPr>
    </w:p>
    <w:p w14:paraId="4A831FDE" w14:textId="77777777" w:rsidR="00AA2A7A" w:rsidRPr="00AA2A7A" w:rsidRDefault="00AA2A7A" w:rsidP="00AA2A7A">
      <w:pPr>
        <w:ind w:left="426"/>
        <w:jc w:val="both"/>
        <w:rPr>
          <w:i/>
          <w:sz w:val="22"/>
          <w:szCs w:val="22"/>
        </w:rPr>
      </w:pPr>
      <w:r w:rsidRPr="00AA2A7A">
        <w:rPr>
          <w:i/>
          <w:sz w:val="22"/>
          <w:szCs w:val="22"/>
        </w:rPr>
        <w:t>UWAGA:</w:t>
      </w:r>
    </w:p>
    <w:p w14:paraId="236A62C3" w14:textId="77777777" w:rsidR="00AA2A7A" w:rsidRPr="00AA2A7A" w:rsidRDefault="00AA2A7A" w:rsidP="000D0F80">
      <w:pPr>
        <w:pStyle w:val="Akapitzlist"/>
        <w:numPr>
          <w:ilvl w:val="0"/>
          <w:numId w:val="38"/>
        </w:numPr>
        <w:ind w:hanging="295"/>
        <w:contextualSpacing w:val="0"/>
        <w:jc w:val="both"/>
        <w:rPr>
          <w:b/>
          <w:i/>
          <w:sz w:val="22"/>
          <w:szCs w:val="22"/>
        </w:rPr>
      </w:pPr>
      <w:r w:rsidRPr="00AA2A7A">
        <w:rPr>
          <w:i/>
          <w:sz w:val="22"/>
          <w:szCs w:val="22"/>
        </w:rPr>
        <w:t xml:space="preserve">Certyfikaty/dopuszczenia/inne dokumenty potwierdzające spełnienie wymagań przedmiotowych przedstawione przez Wykonawcę w ofercie muszą być ważne </w:t>
      </w:r>
      <w:r w:rsidRPr="00AA2A7A">
        <w:rPr>
          <w:b/>
          <w:i/>
          <w:sz w:val="22"/>
          <w:szCs w:val="22"/>
        </w:rPr>
        <w:t>w dniu składania ofert.</w:t>
      </w:r>
    </w:p>
    <w:p w14:paraId="435BA7E2" w14:textId="77777777" w:rsidR="00AA2A7A" w:rsidRPr="00AA2A7A" w:rsidRDefault="00AA2A7A" w:rsidP="000D0F80">
      <w:pPr>
        <w:pStyle w:val="Akapitzlist"/>
        <w:numPr>
          <w:ilvl w:val="0"/>
          <w:numId w:val="38"/>
        </w:numPr>
        <w:ind w:hanging="294"/>
        <w:jc w:val="both"/>
        <w:rPr>
          <w:b/>
          <w:i/>
          <w:sz w:val="22"/>
          <w:szCs w:val="22"/>
        </w:rPr>
      </w:pPr>
      <w:r w:rsidRPr="00AA2A7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AA2A7A">
        <w:rPr>
          <w:i/>
          <w:sz w:val="22"/>
          <w:szCs w:val="22"/>
        </w:rPr>
        <w:t xml:space="preserve">drogą elektroniczną na adres e-mail: </w:t>
      </w:r>
      <w:hyperlink r:id="rId26" w:history="1">
        <w:r w:rsidRPr="00AA2A7A">
          <w:rPr>
            <w:rStyle w:val="Hipercze"/>
            <w:i/>
            <w:color w:val="auto"/>
            <w:sz w:val="22"/>
            <w:szCs w:val="22"/>
          </w:rPr>
          <w:t>clm.katowice@pgg.pl</w:t>
        </w:r>
      </w:hyperlink>
      <w:r w:rsidRPr="00AA2A7A">
        <w:rPr>
          <w:i/>
          <w:sz w:val="22"/>
          <w:szCs w:val="22"/>
          <w:u w:val="single"/>
        </w:rPr>
        <w:t xml:space="preserve"> oraz ew.sitko@pgg.pl bądź poprzez Platformę EFO na elektroniczne wezwanie w określonym przez Zamawiającego terminie</w:t>
      </w:r>
      <w:r w:rsidRPr="00AA2A7A">
        <w:rPr>
          <w:i/>
          <w:sz w:val="22"/>
        </w:rPr>
        <w:t xml:space="preserve"> aktualny/e – obowiązujący/e certyfikat/dopuszczenie/ inny dokument potwierdzający spełnienie wymagań przedmiotowych.</w:t>
      </w:r>
      <w:r w:rsidRPr="00AA2A7A">
        <w:rPr>
          <w:b/>
          <w:i/>
          <w:sz w:val="22"/>
        </w:rPr>
        <w:t xml:space="preserve"> </w:t>
      </w:r>
      <w:r w:rsidRPr="00AA2A7A">
        <w:rPr>
          <w:i/>
          <w:sz w:val="22"/>
        </w:rPr>
        <w:t>Dostarczony dokument musi dotyczyć wyrobu zaoferowanego przez Wykonawcę w ofercie przetargowej</w:t>
      </w:r>
      <w:r w:rsidRPr="00AA2A7A">
        <w:rPr>
          <w:i/>
          <w:sz w:val="22"/>
          <w:szCs w:val="22"/>
        </w:rPr>
        <w:t>.</w:t>
      </w:r>
    </w:p>
    <w:p w14:paraId="2E446929" w14:textId="77777777" w:rsidR="00AA2A7A" w:rsidRPr="00AA2A7A" w:rsidRDefault="00AA2A7A" w:rsidP="000D0F80">
      <w:pPr>
        <w:pStyle w:val="Akapitzlist"/>
        <w:numPr>
          <w:ilvl w:val="0"/>
          <w:numId w:val="32"/>
        </w:numPr>
        <w:ind w:hanging="294"/>
        <w:jc w:val="both"/>
        <w:rPr>
          <w:b/>
          <w:i/>
          <w:sz w:val="22"/>
          <w:szCs w:val="22"/>
        </w:rPr>
      </w:pPr>
      <w:r w:rsidRPr="00AA2A7A">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11831E7E" w14:textId="77777777" w:rsidR="00AA2A7A" w:rsidRPr="00AA2A7A" w:rsidRDefault="00AA2A7A" w:rsidP="00AA2A7A">
      <w:pPr>
        <w:ind w:left="284" w:hanging="284"/>
        <w:jc w:val="both"/>
        <w:rPr>
          <w:sz w:val="22"/>
          <w:szCs w:val="22"/>
        </w:rPr>
      </w:pPr>
    </w:p>
    <w:p w14:paraId="6E357E05" w14:textId="77777777" w:rsidR="00AA2A7A" w:rsidRPr="00AA2A7A" w:rsidRDefault="00AA2A7A" w:rsidP="000D0F80">
      <w:pPr>
        <w:numPr>
          <w:ilvl w:val="0"/>
          <w:numId w:val="39"/>
        </w:numPr>
        <w:ind w:left="426" w:hanging="426"/>
        <w:jc w:val="both"/>
        <w:rPr>
          <w:b/>
          <w:iCs/>
          <w:sz w:val="22"/>
          <w:szCs w:val="22"/>
        </w:rPr>
      </w:pPr>
      <w:r w:rsidRPr="00AA2A7A">
        <w:rPr>
          <w:b/>
          <w:iCs/>
          <w:sz w:val="22"/>
          <w:szCs w:val="22"/>
        </w:rPr>
        <w:t>Dokumenty i informacje wymagane przed zawarciem umowy:</w:t>
      </w:r>
    </w:p>
    <w:p w14:paraId="15307324" w14:textId="77777777" w:rsidR="00AA2A7A" w:rsidRPr="00AA2A7A" w:rsidRDefault="00AA2A7A" w:rsidP="000D0F80">
      <w:pPr>
        <w:pStyle w:val="Akapitzlist"/>
        <w:numPr>
          <w:ilvl w:val="0"/>
          <w:numId w:val="28"/>
        </w:numPr>
        <w:ind w:left="709" w:hanging="284"/>
        <w:contextualSpacing w:val="0"/>
        <w:jc w:val="both"/>
        <w:rPr>
          <w:b/>
          <w:i/>
          <w:iCs/>
          <w:sz w:val="22"/>
          <w:szCs w:val="22"/>
        </w:rPr>
      </w:pPr>
      <w:r w:rsidRPr="00AA2A7A">
        <w:rPr>
          <w:b/>
          <w:iCs/>
          <w:sz w:val="22"/>
          <w:szCs w:val="22"/>
        </w:rPr>
        <w:t xml:space="preserve">Umowa regulująca współpracę Wykonawców – w przypadku wyboru oferty wspólnej </w:t>
      </w:r>
      <w:r w:rsidRPr="00AA2A7A">
        <w:rPr>
          <w:b/>
          <w:i/>
          <w:iCs/>
          <w:sz w:val="22"/>
          <w:szCs w:val="22"/>
        </w:rPr>
        <w:t>(oryginał lub kopia w formie elektronicznej).</w:t>
      </w:r>
    </w:p>
    <w:p w14:paraId="7EBDE026" w14:textId="77777777" w:rsidR="00AA2A7A" w:rsidRPr="00AA2A7A" w:rsidRDefault="00AA2A7A" w:rsidP="000D0F80">
      <w:pPr>
        <w:pStyle w:val="Akapitzlist"/>
        <w:numPr>
          <w:ilvl w:val="0"/>
          <w:numId w:val="28"/>
        </w:numPr>
        <w:ind w:left="709" w:hanging="284"/>
        <w:contextualSpacing w:val="0"/>
        <w:jc w:val="both"/>
        <w:rPr>
          <w:b/>
          <w:iCs/>
          <w:sz w:val="22"/>
          <w:szCs w:val="22"/>
        </w:rPr>
      </w:pPr>
      <w:r w:rsidRPr="00AA2A7A">
        <w:rPr>
          <w:b/>
          <w:iCs/>
          <w:sz w:val="22"/>
          <w:szCs w:val="22"/>
        </w:rPr>
        <w:t xml:space="preserve">Dokumenty </w:t>
      </w:r>
      <w:r w:rsidRPr="00AA2A7A">
        <w:rPr>
          <w:b/>
          <w:iCs/>
          <w:sz w:val="22"/>
          <w:szCs w:val="22"/>
          <w:u w:val="single"/>
        </w:rPr>
        <w:t>w formie elektronicznej</w:t>
      </w:r>
      <w:r w:rsidRPr="00AA2A7A">
        <w:rPr>
          <w:b/>
          <w:iCs/>
          <w:sz w:val="22"/>
          <w:szCs w:val="22"/>
        </w:rPr>
        <w:t>:</w:t>
      </w:r>
    </w:p>
    <w:p w14:paraId="554D1B39" w14:textId="77777777" w:rsidR="00AA2A7A" w:rsidRPr="00AA2A7A" w:rsidRDefault="00AA2A7A" w:rsidP="000D0F80">
      <w:pPr>
        <w:numPr>
          <w:ilvl w:val="0"/>
          <w:numId w:val="30"/>
        </w:numPr>
        <w:spacing w:before="120"/>
        <w:ind w:left="1134" w:hanging="425"/>
        <w:jc w:val="both"/>
        <w:rPr>
          <w:sz w:val="22"/>
          <w:szCs w:val="22"/>
        </w:rPr>
      </w:pPr>
      <w:r w:rsidRPr="00AA2A7A">
        <w:rPr>
          <w:sz w:val="22"/>
          <w:szCs w:val="22"/>
        </w:rPr>
        <w:lastRenderedPageBreak/>
        <w:t xml:space="preserve">Dokumentacja </w:t>
      </w:r>
      <w:proofErr w:type="spellStart"/>
      <w:r w:rsidRPr="00AA2A7A">
        <w:rPr>
          <w:sz w:val="22"/>
          <w:szCs w:val="22"/>
        </w:rPr>
        <w:t>Techniczno</w:t>
      </w:r>
      <w:proofErr w:type="spellEnd"/>
      <w:r w:rsidRPr="00AA2A7A">
        <w:rPr>
          <w:b/>
          <w:sz w:val="22"/>
          <w:szCs w:val="22"/>
        </w:rPr>
        <w:t xml:space="preserve"> </w:t>
      </w:r>
      <w:r w:rsidRPr="00AA2A7A">
        <w:rPr>
          <w:sz w:val="22"/>
          <w:szCs w:val="22"/>
        </w:rPr>
        <w:t xml:space="preserve">– Ruchowa (DTR) lubi stosowania – </w:t>
      </w:r>
      <w:r w:rsidRPr="00AA2A7A">
        <w:rPr>
          <w:b/>
          <w:sz w:val="22"/>
          <w:szCs w:val="22"/>
        </w:rPr>
        <w:t xml:space="preserve">dotyczy zadań </w:t>
      </w:r>
      <w:r w:rsidRPr="00AA2A7A">
        <w:rPr>
          <w:b/>
          <w:sz w:val="22"/>
          <w:szCs w:val="22"/>
        </w:rPr>
        <w:br/>
        <w:t>nr: 1, 4, 5, 6, 7.</w:t>
      </w:r>
    </w:p>
    <w:p w14:paraId="0A1A38A5" w14:textId="77777777" w:rsidR="00AA2A7A" w:rsidRPr="00AA2A7A" w:rsidRDefault="00AA2A7A" w:rsidP="000D0F80">
      <w:pPr>
        <w:pStyle w:val="Akapitzlist"/>
        <w:numPr>
          <w:ilvl w:val="0"/>
          <w:numId w:val="30"/>
        </w:numPr>
        <w:ind w:left="993" w:hanging="284"/>
        <w:jc w:val="both"/>
        <w:rPr>
          <w:sz w:val="22"/>
          <w:szCs w:val="22"/>
        </w:rPr>
      </w:pPr>
      <w:r w:rsidRPr="00AA2A7A">
        <w:rPr>
          <w:sz w:val="22"/>
          <w:szCs w:val="22"/>
        </w:rPr>
        <w:t xml:space="preserve">  </w:t>
      </w:r>
      <w:proofErr w:type="spellStart"/>
      <w:r w:rsidRPr="00AA2A7A">
        <w:rPr>
          <w:sz w:val="22"/>
          <w:szCs w:val="22"/>
        </w:rPr>
        <w:t>Katra</w:t>
      </w:r>
      <w:proofErr w:type="spellEnd"/>
      <w:r w:rsidRPr="00AA2A7A">
        <w:rPr>
          <w:sz w:val="22"/>
          <w:szCs w:val="22"/>
        </w:rPr>
        <w:t xml:space="preserve"> katalogowa, </w:t>
      </w:r>
      <w:proofErr w:type="spellStart"/>
      <w:r w:rsidRPr="00AA2A7A">
        <w:rPr>
          <w:sz w:val="22"/>
          <w:szCs w:val="22"/>
        </w:rPr>
        <w:t>katra</w:t>
      </w:r>
      <w:proofErr w:type="spellEnd"/>
      <w:r w:rsidRPr="00AA2A7A">
        <w:rPr>
          <w:sz w:val="22"/>
          <w:szCs w:val="22"/>
        </w:rPr>
        <w:t xml:space="preserve"> produktu –</w:t>
      </w:r>
      <w:r w:rsidRPr="00AA2A7A">
        <w:rPr>
          <w:b/>
          <w:bCs/>
          <w:sz w:val="22"/>
          <w:szCs w:val="22"/>
        </w:rPr>
        <w:t xml:space="preserve"> dotyczy zadań nr: 2, 3.</w:t>
      </w:r>
    </w:p>
    <w:p w14:paraId="2AFBCABD" w14:textId="77777777" w:rsidR="00AA2A7A" w:rsidRPr="00AA2A7A" w:rsidRDefault="00AA2A7A" w:rsidP="00AA2A7A">
      <w:pPr>
        <w:pStyle w:val="Akapitzlist"/>
        <w:ind w:left="993"/>
        <w:jc w:val="both"/>
        <w:rPr>
          <w:sz w:val="22"/>
          <w:szCs w:val="22"/>
        </w:rPr>
      </w:pPr>
    </w:p>
    <w:p w14:paraId="189D825D" w14:textId="77777777" w:rsidR="00AA2A7A" w:rsidRPr="00AA2A7A" w:rsidRDefault="00AA2A7A" w:rsidP="00AA2A7A">
      <w:pPr>
        <w:ind w:left="709"/>
        <w:jc w:val="both"/>
        <w:rPr>
          <w:i/>
          <w:iCs/>
          <w:sz w:val="22"/>
          <w:szCs w:val="22"/>
        </w:rPr>
      </w:pPr>
      <w:bookmarkStart w:id="33" w:name="_Hlk3625885"/>
      <w:r w:rsidRPr="00AA2A7A">
        <w:rPr>
          <w:b/>
          <w:iCs/>
          <w:sz w:val="22"/>
          <w:szCs w:val="22"/>
        </w:rPr>
        <w:t xml:space="preserve">zapisane w jednym pliku programu Adobe Reader (*.pdf) o pojemności do 20 MB </w:t>
      </w:r>
      <w:r w:rsidRPr="00AA2A7A">
        <w:rPr>
          <w:i/>
          <w:iCs/>
          <w:sz w:val="22"/>
          <w:szCs w:val="22"/>
        </w:rPr>
        <w:t>(w przypadku braku możliwości zapisania dokumentów w pliku tej pojemności dopuszczalne jest ich zapisanie w kilku plikach)</w:t>
      </w:r>
      <w:r w:rsidRPr="00AA2A7A">
        <w:rPr>
          <w:iCs/>
          <w:sz w:val="22"/>
          <w:szCs w:val="22"/>
        </w:rPr>
        <w:t>.</w:t>
      </w:r>
    </w:p>
    <w:bookmarkEnd w:id="33"/>
    <w:p w14:paraId="6D9EEB1F" w14:textId="77777777" w:rsidR="00AA2A7A" w:rsidRPr="00AA2A7A" w:rsidRDefault="00AA2A7A" w:rsidP="00AA2A7A">
      <w:pPr>
        <w:jc w:val="both"/>
        <w:rPr>
          <w:sz w:val="22"/>
          <w:szCs w:val="22"/>
        </w:rPr>
      </w:pPr>
    </w:p>
    <w:p w14:paraId="04AEED17" w14:textId="77777777" w:rsidR="00AA2A7A" w:rsidRPr="00AA2A7A" w:rsidRDefault="00AA2A7A" w:rsidP="000D0F80">
      <w:pPr>
        <w:pStyle w:val="Akapitzlist"/>
        <w:numPr>
          <w:ilvl w:val="0"/>
          <w:numId w:val="28"/>
        </w:numPr>
        <w:ind w:left="709" w:hanging="284"/>
        <w:contextualSpacing w:val="0"/>
        <w:jc w:val="both"/>
        <w:rPr>
          <w:b/>
          <w:iCs/>
          <w:sz w:val="22"/>
          <w:szCs w:val="22"/>
        </w:rPr>
      </w:pPr>
      <w:r w:rsidRPr="00AA2A7A">
        <w:rPr>
          <w:b/>
          <w:iCs/>
          <w:sz w:val="22"/>
          <w:szCs w:val="22"/>
        </w:rPr>
        <w:t>Spis dokumentów wymienionych w ust. 2 w wersji edytowalnej (w układzie: nr dokumentu / nazwa dokumentu / wystawca / data ważności / zadanie i pozycja której dokument dotyczy – jeżeli dotyczy).</w:t>
      </w:r>
    </w:p>
    <w:p w14:paraId="45CA4354" w14:textId="77777777" w:rsidR="00AA2A7A" w:rsidRPr="00AA2A7A" w:rsidRDefault="00AA2A7A" w:rsidP="00AA2A7A">
      <w:pPr>
        <w:pStyle w:val="Akapitzlist"/>
        <w:ind w:left="709"/>
        <w:contextualSpacing w:val="0"/>
        <w:jc w:val="both"/>
        <w:rPr>
          <w:b/>
          <w:iCs/>
          <w:sz w:val="22"/>
          <w:szCs w:val="22"/>
        </w:rPr>
      </w:pPr>
    </w:p>
    <w:p w14:paraId="7B85BB4A" w14:textId="77777777" w:rsidR="00AA2A7A" w:rsidRPr="00AA2A7A" w:rsidRDefault="00AA2A7A" w:rsidP="000D0F80">
      <w:pPr>
        <w:pStyle w:val="Akapitzlist"/>
        <w:numPr>
          <w:ilvl w:val="0"/>
          <w:numId w:val="28"/>
        </w:numPr>
        <w:ind w:left="709" w:hanging="284"/>
        <w:contextualSpacing w:val="0"/>
        <w:jc w:val="both"/>
        <w:rPr>
          <w:b/>
          <w:iCs/>
          <w:sz w:val="22"/>
          <w:szCs w:val="22"/>
        </w:rPr>
      </w:pPr>
      <w:r w:rsidRPr="00AA2A7A">
        <w:rPr>
          <w:b/>
          <w:sz w:val="22"/>
          <w:szCs w:val="22"/>
        </w:rPr>
        <w:t>Informacje dotyczące sposobu komunikowania się Zamawiającego z Wykonawcą celem realizacji umowy:</w:t>
      </w:r>
    </w:p>
    <w:p w14:paraId="546EF48D" w14:textId="77777777" w:rsidR="00AA2A7A" w:rsidRPr="00AA2A7A" w:rsidRDefault="00AA2A7A" w:rsidP="00AA2A7A">
      <w:pPr>
        <w:pStyle w:val="Akapitzlist"/>
        <w:ind w:left="709"/>
        <w:jc w:val="both"/>
        <w:rPr>
          <w:i/>
          <w:sz w:val="22"/>
          <w:szCs w:val="22"/>
        </w:rPr>
      </w:pPr>
      <w:r w:rsidRPr="00AA2A7A">
        <w:rPr>
          <w:sz w:val="22"/>
          <w:szCs w:val="22"/>
        </w:rPr>
        <w:t xml:space="preserve">Adres poczty elektronicznej, na który będzie wysyłana informacja o opublikowaniu zamówienia w „Portalu Dostawcy” lub przekazywane będzie zamówienie e-mailem w formacie pdf ___________________ </w:t>
      </w:r>
      <w:r w:rsidRPr="00AA2A7A">
        <w:rPr>
          <w:i/>
          <w:sz w:val="22"/>
          <w:szCs w:val="22"/>
        </w:rPr>
        <w:t>(Wykonawca podaje wyłącznie jeden adres e-mail)</w:t>
      </w:r>
    </w:p>
    <w:p w14:paraId="3FA8AA00" w14:textId="77777777" w:rsidR="00AA2A7A" w:rsidRPr="00AA2A7A" w:rsidRDefault="00AA2A7A" w:rsidP="00AA2A7A">
      <w:pPr>
        <w:ind w:left="709"/>
        <w:jc w:val="both"/>
        <w:rPr>
          <w:sz w:val="22"/>
          <w:szCs w:val="22"/>
        </w:rPr>
      </w:pPr>
      <w:r w:rsidRPr="00AA2A7A">
        <w:rPr>
          <w:sz w:val="22"/>
          <w:szCs w:val="22"/>
        </w:rPr>
        <w:t>Osoba odpowiedzialna za realizację umowy (w tym reklamację i badania kontrolne) ze strony Wykonawcy:</w:t>
      </w:r>
    </w:p>
    <w:p w14:paraId="448EA79A" w14:textId="77777777" w:rsidR="00AA2A7A" w:rsidRPr="00AA2A7A" w:rsidRDefault="00AA2A7A" w:rsidP="00AA2A7A">
      <w:pPr>
        <w:ind w:left="644"/>
        <w:jc w:val="both"/>
        <w:rPr>
          <w:sz w:val="22"/>
          <w:szCs w:val="22"/>
        </w:rPr>
      </w:pPr>
      <w:r w:rsidRPr="00AA2A7A">
        <w:rPr>
          <w:sz w:val="22"/>
          <w:szCs w:val="22"/>
        </w:rPr>
        <w:t>Pan/Pani</w:t>
      </w:r>
      <w:r w:rsidRPr="00AA2A7A">
        <w:rPr>
          <w:sz w:val="22"/>
          <w:szCs w:val="22"/>
        </w:rPr>
        <w:tab/>
        <w:t>_________________________</w:t>
      </w:r>
    </w:p>
    <w:p w14:paraId="2FC0A479" w14:textId="77777777" w:rsidR="00AA2A7A" w:rsidRPr="00AA2A7A" w:rsidRDefault="00AA2A7A" w:rsidP="00AA2A7A">
      <w:pPr>
        <w:pStyle w:val="Akapitzlist"/>
        <w:ind w:left="644"/>
        <w:jc w:val="both"/>
        <w:rPr>
          <w:b/>
          <w:sz w:val="22"/>
          <w:szCs w:val="22"/>
        </w:rPr>
      </w:pPr>
      <w:r w:rsidRPr="00AA2A7A">
        <w:rPr>
          <w:sz w:val="22"/>
          <w:szCs w:val="22"/>
        </w:rPr>
        <w:t>Nr telefonu</w:t>
      </w:r>
      <w:r w:rsidRPr="00AA2A7A">
        <w:rPr>
          <w:sz w:val="22"/>
          <w:szCs w:val="22"/>
        </w:rPr>
        <w:tab/>
        <w:t>_________________________</w:t>
      </w:r>
    </w:p>
    <w:p w14:paraId="0C729485" w14:textId="77777777" w:rsidR="00AA2A7A" w:rsidRPr="00AA2A7A" w:rsidRDefault="00AA2A7A" w:rsidP="00AA2A7A">
      <w:pPr>
        <w:jc w:val="both"/>
        <w:rPr>
          <w:b/>
          <w:sz w:val="22"/>
          <w:szCs w:val="22"/>
        </w:rPr>
      </w:pPr>
      <w:r w:rsidRPr="00AA2A7A">
        <w:rPr>
          <w:b/>
          <w:iCs/>
          <w:sz w:val="22"/>
          <w:szCs w:val="22"/>
        </w:rPr>
        <w:t xml:space="preserve">Dokumenty i informacje wymienione w ust. 1, 2, 3 i 4 należy dostarczyć na nośniku elektronicznym lub przesłać na adres e-mail: </w:t>
      </w:r>
      <w:r w:rsidRPr="00AA2A7A">
        <w:rPr>
          <w:b/>
          <w:iCs/>
          <w:sz w:val="22"/>
          <w:szCs w:val="22"/>
          <w:u w:val="single"/>
        </w:rPr>
        <w:t>ad.rosa@pgg.pl</w:t>
      </w:r>
      <w:r w:rsidRPr="00AA2A7A">
        <w:rPr>
          <w:b/>
          <w:i/>
          <w:iCs/>
          <w:sz w:val="22"/>
          <w:szCs w:val="22"/>
        </w:rPr>
        <w:t xml:space="preserve"> </w:t>
      </w:r>
      <w:r w:rsidRPr="00AA2A7A">
        <w:rPr>
          <w:b/>
          <w:iCs/>
          <w:sz w:val="22"/>
          <w:szCs w:val="22"/>
        </w:rPr>
        <w:t xml:space="preserve">w terminie do 5 dni od daty rozstrzygnięcia postępowania w przeciwnym wypadku </w:t>
      </w:r>
      <w:r w:rsidRPr="00AA2A7A">
        <w:rPr>
          <w:b/>
          <w:sz w:val="22"/>
          <w:szCs w:val="22"/>
        </w:rPr>
        <w:t>zawarcie umowy będzie niemożliwe z przyczyn leżących po stronie Wykonawcy.</w:t>
      </w:r>
    </w:p>
    <w:p w14:paraId="22B86EA3" w14:textId="77777777" w:rsidR="00AA2A7A" w:rsidRPr="00AA2A7A" w:rsidRDefault="00AA2A7A" w:rsidP="00AA2A7A">
      <w:pPr>
        <w:ind w:left="284" w:hanging="284"/>
        <w:jc w:val="both"/>
        <w:rPr>
          <w:iCs/>
          <w:sz w:val="22"/>
          <w:szCs w:val="22"/>
        </w:rPr>
      </w:pPr>
    </w:p>
    <w:p w14:paraId="18791F29" w14:textId="77777777" w:rsidR="00AA2A7A" w:rsidRPr="00AA2A7A" w:rsidRDefault="00AA2A7A" w:rsidP="000D0F80">
      <w:pPr>
        <w:numPr>
          <w:ilvl w:val="0"/>
          <w:numId w:val="39"/>
        </w:numPr>
        <w:ind w:left="426" w:hanging="426"/>
        <w:jc w:val="both"/>
        <w:rPr>
          <w:b/>
          <w:iCs/>
          <w:sz w:val="22"/>
          <w:szCs w:val="22"/>
        </w:rPr>
      </w:pPr>
      <w:r w:rsidRPr="00AA2A7A">
        <w:rPr>
          <w:b/>
          <w:iCs/>
          <w:sz w:val="22"/>
          <w:szCs w:val="22"/>
        </w:rPr>
        <w:t>Dokumenty wymagane przy dostawie:</w:t>
      </w:r>
    </w:p>
    <w:p w14:paraId="79AD275B" w14:textId="77777777" w:rsidR="00AA2A7A" w:rsidRPr="00AA2A7A" w:rsidRDefault="00AA2A7A" w:rsidP="000D0F80">
      <w:pPr>
        <w:pStyle w:val="Akapitzlist"/>
        <w:numPr>
          <w:ilvl w:val="0"/>
          <w:numId w:val="29"/>
        </w:numPr>
        <w:tabs>
          <w:tab w:val="clear" w:pos="360"/>
          <w:tab w:val="num" w:pos="709"/>
        </w:tabs>
        <w:ind w:left="709" w:hanging="284"/>
        <w:contextualSpacing w:val="0"/>
        <w:jc w:val="both"/>
        <w:rPr>
          <w:b/>
          <w:iCs/>
          <w:sz w:val="22"/>
          <w:szCs w:val="22"/>
        </w:rPr>
      </w:pPr>
      <w:r w:rsidRPr="00AA2A7A">
        <w:rPr>
          <w:b/>
          <w:iCs/>
          <w:sz w:val="22"/>
          <w:szCs w:val="22"/>
        </w:rPr>
        <w:t xml:space="preserve">Dokumenty wymagane przy pierwszej dostawie do magazynów materiałowych każdego Oddziału Polskiej Grupy Górniczej S.A. objętego umową </w:t>
      </w:r>
      <w:r w:rsidRPr="00AA2A7A">
        <w:rPr>
          <w:b/>
          <w:iCs/>
          <w:sz w:val="22"/>
          <w:szCs w:val="22"/>
          <w:u w:val="single"/>
        </w:rPr>
        <w:t>w formie papierowej</w:t>
      </w:r>
      <w:r w:rsidRPr="00AA2A7A">
        <w:rPr>
          <w:b/>
          <w:iCs/>
          <w:sz w:val="22"/>
          <w:szCs w:val="22"/>
        </w:rPr>
        <w:t>: nie dotyczy.</w:t>
      </w:r>
    </w:p>
    <w:p w14:paraId="02CBC87F" w14:textId="77777777" w:rsidR="00AA2A7A" w:rsidRPr="00AA2A7A" w:rsidRDefault="00AA2A7A" w:rsidP="00AA2A7A">
      <w:pPr>
        <w:ind w:left="1134"/>
        <w:jc w:val="both"/>
        <w:rPr>
          <w:sz w:val="22"/>
          <w:szCs w:val="22"/>
        </w:rPr>
      </w:pPr>
    </w:p>
    <w:p w14:paraId="5ED75C1E" w14:textId="77777777" w:rsidR="00AA2A7A" w:rsidRPr="00AA2A7A" w:rsidRDefault="00AA2A7A" w:rsidP="000D0F80">
      <w:pPr>
        <w:pStyle w:val="Akapitzlist"/>
        <w:numPr>
          <w:ilvl w:val="0"/>
          <w:numId w:val="29"/>
        </w:numPr>
        <w:tabs>
          <w:tab w:val="clear" w:pos="360"/>
          <w:tab w:val="num" w:pos="709"/>
        </w:tabs>
        <w:ind w:left="709" w:hanging="284"/>
        <w:contextualSpacing w:val="0"/>
        <w:jc w:val="both"/>
        <w:rPr>
          <w:b/>
          <w:sz w:val="22"/>
          <w:szCs w:val="22"/>
          <w:u w:val="single"/>
        </w:rPr>
      </w:pPr>
      <w:r w:rsidRPr="00AA2A7A">
        <w:rPr>
          <w:b/>
          <w:sz w:val="22"/>
          <w:szCs w:val="22"/>
        </w:rPr>
        <w:t xml:space="preserve">Dokumenty wymagane do każdej dostawy do magazynów materiałowych każdego Oddziału Polskiej Grupy Górniczej S.A. objętego umową </w:t>
      </w:r>
      <w:r w:rsidRPr="00AA2A7A">
        <w:rPr>
          <w:b/>
          <w:sz w:val="22"/>
          <w:szCs w:val="22"/>
          <w:u w:val="single"/>
        </w:rPr>
        <w:t>w formie papierowej:</w:t>
      </w:r>
    </w:p>
    <w:p w14:paraId="06F5DCA5" w14:textId="77777777" w:rsidR="00AA2A7A" w:rsidRPr="00AA2A7A" w:rsidRDefault="00AA2A7A" w:rsidP="000D0F80">
      <w:pPr>
        <w:pStyle w:val="Akapitzlist"/>
        <w:numPr>
          <w:ilvl w:val="0"/>
          <w:numId w:val="31"/>
        </w:numPr>
        <w:ind w:left="1134" w:hanging="425"/>
        <w:contextualSpacing w:val="0"/>
        <w:jc w:val="both"/>
        <w:rPr>
          <w:sz w:val="22"/>
          <w:szCs w:val="22"/>
        </w:rPr>
      </w:pPr>
      <w:r w:rsidRPr="00AA2A7A">
        <w:rPr>
          <w:sz w:val="22"/>
          <w:szCs w:val="22"/>
        </w:rPr>
        <w:t>Dowód dostawy sporządzony w Portalu Dostawcy Polskiej Grupy Górniczej S.A.,</w:t>
      </w:r>
    </w:p>
    <w:p w14:paraId="211E6615" w14:textId="77777777" w:rsidR="00AA2A7A" w:rsidRPr="00AA2A7A" w:rsidRDefault="00AA2A7A" w:rsidP="000D0F80">
      <w:pPr>
        <w:numPr>
          <w:ilvl w:val="0"/>
          <w:numId w:val="31"/>
        </w:numPr>
        <w:ind w:left="1134" w:hanging="425"/>
        <w:jc w:val="both"/>
        <w:rPr>
          <w:sz w:val="22"/>
          <w:szCs w:val="22"/>
        </w:rPr>
      </w:pPr>
      <w:r w:rsidRPr="00AA2A7A">
        <w:rPr>
          <w:sz w:val="22"/>
          <w:szCs w:val="22"/>
        </w:rPr>
        <w:t>Świadectwo jakości.</w:t>
      </w:r>
    </w:p>
    <w:p w14:paraId="263EF9B0" w14:textId="77777777" w:rsidR="00AA2A7A" w:rsidRPr="00AA2A7A" w:rsidRDefault="00AA2A7A" w:rsidP="000D0F80">
      <w:pPr>
        <w:numPr>
          <w:ilvl w:val="0"/>
          <w:numId w:val="31"/>
        </w:numPr>
        <w:ind w:left="1134" w:hanging="425"/>
        <w:jc w:val="both"/>
        <w:rPr>
          <w:sz w:val="22"/>
          <w:szCs w:val="22"/>
        </w:rPr>
      </w:pPr>
      <w:r w:rsidRPr="00AA2A7A">
        <w:rPr>
          <w:sz w:val="22"/>
          <w:szCs w:val="22"/>
        </w:rPr>
        <w:t>Dokument gwarancyjny.</w:t>
      </w:r>
    </w:p>
    <w:p w14:paraId="048AF776" w14:textId="0DBA234C" w:rsidR="0069598A" w:rsidRDefault="00AA2A7A" w:rsidP="00BF05F1">
      <w:pPr>
        <w:rPr>
          <w:rFonts w:ascii="Tahoma" w:hAnsi="Tahoma" w:cs="Tahoma"/>
          <w:sz w:val="22"/>
          <w:szCs w:val="22"/>
          <w:highlight w:val="yellow"/>
        </w:rPr>
      </w:pPr>
      <w:r w:rsidRPr="00781395">
        <w:rPr>
          <w:i/>
          <w:color w:val="0070C0"/>
          <w:sz w:val="22"/>
          <w:szCs w:val="22"/>
        </w:rPr>
        <w:br w:type="page"/>
      </w:r>
      <w:r w:rsidR="0069598A">
        <w:rPr>
          <w:rFonts w:ascii="Tahoma" w:hAnsi="Tahoma" w:cs="Tahoma"/>
          <w:sz w:val="22"/>
          <w:szCs w:val="22"/>
          <w:highlight w:val="yellow"/>
        </w:rPr>
        <w:lastRenderedPageBreak/>
        <w:br w:type="page"/>
      </w:r>
      <w:r w:rsidR="009131B2">
        <w:rPr>
          <w:rFonts w:ascii="Tahoma" w:hAnsi="Tahoma" w:cs="Tahoma"/>
          <w:noProof/>
          <w:sz w:val="22"/>
          <w:szCs w:val="22"/>
        </w:rPr>
        <w:lastRenderedPageBreak/>
        <w:drawing>
          <wp:inline distT="0" distB="0" distL="0" distR="0" wp14:anchorId="1872491A" wp14:editId="0F083FC9">
            <wp:extent cx="5759450" cy="7388204"/>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7388204"/>
                    </a:xfrm>
                    <a:prstGeom prst="rect">
                      <a:avLst/>
                    </a:prstGeom>
                    <a:noFill/>
                    <a:ln>
                      <a:noFill/>
                    </a:ln>
                  </pic:spPr>
                </pic:pic>
              </a:graphicData>
            </a:graphic>
          </wp:inline>
        </w:drawing>
      </w:r>
    </w:p>
    <w:p w14:paraId="4A83B173" w14:textId="77777777" w:rsidR="009131B2" w:rsidRDefault="009131B2" w:rsidP="00BF05F1">
      <w:pPr>
        <w:rPr>
          <w:rFonts w:ascii="Tahoma" w:hAnsi="Tahoma" w:cs="Tahoma"/>
          <w:sz w:val="22"/>
          <w:szCs w:val="22"/>
          <w:highlight w:val="yellow"/>
        </w:rPr>
      </w:pPr>
    </w:p>
    <w:p w14:paraId="393B61CB" w14:textId="77777777" w:rsidR="009131B2" w:rsidRDefault="009131B2" w:rsidP="00BF05F1">
      <w:pPr>
        <w:rPr>
          <w:rFonts w:ascii="Tahoma" w:hAnsi="Tahoma" w:cs="Tahoma"/>
          <w:sz w:val="22"/>
          <w:szCs w:val="22"/>
          <w:highlight w:val="yellow"/>
        </w:rPr>
      </w:pPr>
    </w:p>
    <w:p w14:paraId="36237A7E" w14:textId="77777777" w:rsidR="009131B2" w:rsidRDefault="009131B2" w:rsidP="00BF05F1">
      <w:pPr>
        <w:rPr>
          <w:rFonts w:ascii="Tahoma" w:hAnsi="Tahoma" w:cs="Tahoma"/>
          <w:sz w:val="22"/>
          <w:szCs w:val="22"/>
          <w:highlight w:val="yellow"/>
        </w:rPr>
      </w:pPr>
    </w:p>
    <w:p w14:paraId="0A1F1423" w14:textId="77777777" w:rsidR="009131B2" w:rsidRDefault="009131B2" w:rsidP="00BF05F1">
      <w:pPr>
        <w:rPr>
          <w:rFonts w:ascii="Tahoma" w:hAnsi="Tahoma" w:cs="Tahoma"/>
          <w:sz w:val="22"/>
          <w:szCs w:val="22"/>
          <w:highlight w:val="yellow"/>
        </w:rPr>
      </w:pPr>
    </w:p>
    <w:p w14:paraId="65542674" w14:textId="77777777" w:rsidR="009131B2" w:rsidRDefault="009131B2" w:rsidP="00BF05F1">
      <w:pPr>
        <w:rPr>
          <w:rFonts w:ascii="Tahoma" w:hAnsi="Tahoma" w:cs="Tahoma"/>
          <w:sz w:val="22"/>
          <w:szCs w:val="22"/>
          <w:highlight w:val="yellow"/>
        </w:rPr>
      </w:pPr>
    </w:p>
    <w:p w14:paraId="685422A1" w14:textId="77777777" w:rsidR="009131B2" w:rsidRDefault="009131B2" w:rsidP="00BF05F1">
      <w:pPr>
        <w:rPr>
          <w:rFonts w:ascii="Tahoma" w:hAnsi="Tahoma" w:cs="Tahoma"/>
          <w:sz w:val="22"/>
          <w:szCs w:val="22"/>
          <w:highlight w:val="yellow"/>
        </w:rPr>
      </w:pPr>
    </w:p>
    <w:p w14:paraId="7EC1694E" w14:textId="77777777" w:rsidR="009131B2" w:rsidRDefault="009131B2" w:rsidP="00BF05F1">
      <w:pPr>
        <w:rPr>
          <w:rFonts w:ascii="Tahoma" w:hAnsi="Tahoma" w:cs="Tahoma"/>
          <w:sz w:val="22"/>
          <w:szCs w:val="22"/>
          <w:highlight w:val="yellow"/>
        </w:rPr>
      </w:pPr>
    </w:p>
    <w:p w14:paraId="5CF1C7FA" w14:textId="77777777" w:rsidR="009131B2" w:rsidRDefault="009131B2" w:rsidP="00BF05F1">
      <w:pPr>
        <w:rPr>
          <w:rFonts w:ascii="Tahoma" w:hAnsi="Tahoma" w:cs="Tahoma"/>
          <w:sz w:val="22"/>
          <w:szCs w:val="22"/>
          <w:highlight w:val="yellow"/>
        </w:rPr>
      </w:pPr>
    </w:p>
    <w:p w14:paraId="4291985D" w14:textId="77777777" w:rsidR="009131B2" w:rsidRDefault="009131B2" w:rsidP="00BF05F1">
      <w:pPr>
        <w:rPr>
          <w:rFonts w:ascii="Tahoma" w:hAnsi="Tahoma" w:cs="Tahoma"/>
          <w:sz w:val="22"/>
          <w:szCs w:val="22"/>
          <w:highlight w:val="yellow"/>
        </w:rPr>
      </w:pPr>
    </w:p>
    <w:p w14:paraId="668EF9C1" w14:textId="77777777" w:rsidR="009131B2" w:rsidRDefault="009131B2" w:rsidP="00BF05F1">
      <w:pPr>
        <w:rPr>
          <w:rFonts w:ascii="Tahoma" w:hAnsi="Tahoma" w:cs="Tahoma"/>
          <w:sz w:val="22"/>
          <w:szCs w:val="22"/>
          <w:highlight w:val="yellow"/>
        </w:rPr>
      </w:pPr>
    </w:p>
    <w:p w14:paraId="16105661" w14:textId="77777777" w:rsidR="009131B2" w:rsidRDefault="009131B2" w:rsidP="00BF05F1">
      <w:pPr>
        <w:rPr>
          <w:rFonts w:ascii="Tahoma" w:hAnsi="Tahoma" w:cs="Tahoma"/>
          <w:sz w:val="22"/>
          <w:szCs w:val="22"/>
          <w:highlight w:val="yellow"/>
        </w:rPr>
      </w:pPr>
    </w:p>
    <w:p w14:paraId="0BCE84FC" w14:textId="5AF1F6CF" w:rsidR="009131B2" w:rsidRDefault="009131B2" w:rsidP="00BF05F1">
      <w:pPr>
        <w:rPr>
          <w:rFonts w:ascii="Tahoma" w:hAnsi="Tahoma" w:cs="Tahoma"/>
          <w:sz w:val="22"/>
          <w:szCs w:val="22"/>
          <w:highlight w:val="yellow"/>
        </w:rPr>
      </w:pPr>
      <w:r>
        <w:rPr>
          <w:rFonts w:ascii="Tahoma" w:hAnsi="Tahoma" w:cs="Tahoma"/>
          <w:noProof/>
          <w:sz w:val="22"/>
          <w:szCs w:val="22"/>
        </w:rPr>
        <w:drawing>
          <wp:inline distT="0" distB="0" distL="0" distR="0" wp14:anchorId="3DB960A7" wp14:editId="1FD3B8D6">
            <wp:extent cx="5759450" cy="7977602"/>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7977602"/>
                    </a:xfrm>
                    <a:prstGeom prst="rect">
                      <a:avLst/>
                    </a:prstGeom>
                    <a:noFill/>
                    <a:ln>
                      <a:noFill/>
                    </a:ln>
                  </pic:spPr>
                </pic:pic>
              </a:graphicData>
            </a:graphic>
          </wp:inline>
        </w:drawing>
      </w:r>
    </w:p>
    <w:p w14:paraId="1866A53D" w14:textId="77777777" w:rsidR="009131B2" w:rsidRDefault="009131B2" w:rsidP="00BF05F1">
      <w:pPr>
        <w:rPr>
          <w:rFonts w:ascii="Tahoma" w:hAnsi="Tahoma" w:cs="Tahoma"/>
          <w:sz w:val="22"/>
          <w:szCs w:val="22"/>
          <w:highlight w:val="yellow"/>
        </w:rPr>
      </w:pPr>
    </w:p>
    <w:p w14:paraId="34DDD12E" w14:textId="77777777" w:rsidR="009131B2" w:rsidRDefault="009131B2" w:rsidP="00BF05F1">
      <w:pPr>
        <w:rPr>
          <w:rFonts w:ascii="Tahoma" w:hAnsi="Tahoma" w:cs="Tahoma"/>
          <w:sz w:val="22"/>
          <w:szCs w:val="22"/>
          <w:highlight w:val="yellow"/>
        </w:rPr>
      </w:pPr>
    </w:p>
    <w:p w14:paraId="3CAE9825" w14:textId="77777777" w:rsidR="009131B2" w:rsidRDefault="009131B2" w:rsidP="00BF05F1">
      <w:pPr>
        <w:rPr>
          <w:rFonts w:ascii="Tahoma" w:hAnsi="Tahoma" w:cs="Tahoma"/>
          <w:sz w:val="22"/>
          <w:szCs w:val="22"/>
          <w:highlight w:val="yellow"/>
        </w:rPr>
      </w:pPr>
    </w:p>
    <w:p w14:paraId="110F9365" w14:textId="77777777" w:rsidR="009131B2" w:rsidRDefault="009131B2" w:rsidP="00BF05F1">
      <w:pPr>
        <w:rPr>
          <w:rFonts w:ascii="Tahoma" w:hAnsi="Tahoma" w:cs="Tahoma"/>
          <w:sz w:val="22"/>
          <w:szCs w:val="22"/>
          <w:highlight w:val="yellow"/>
        </w:rPr>
      </w:pPr>
    </w:p>
    <w:p w14:paraId="1D9635E7" w14:textId="77777777" w:rsidR="009131B2" w:rsidRDefault="009131B2" w:rsidP="00BF05F1">
      <w:pPr>
        <w:rPr>
          <w:rFonts w:ascii="Tahoma" w:hAnsi="Tahoma" w:cs="Tahoma"/>
          <w:sz w:val="22"/>
          <w:szCs w:val="22"/>
          <w:highlight w:val="yellow"/>
        </w:rPr>
      </w:pPr>
    </w:p>
    <w:p w14:paraId="269E98D7" w14:textId="77777777" w:rsidR="009131B2" w:rsidRDefault="009131B2" w:rsidP="00BF05F1">
      <w:pPr>
        <w:rPr>
          <w:rFonts w:ascii="Tahoma" w:hAnsi="Tahoma" w:cs="Tahoma"/>
          <w:sz w:val="22"/>
          <w:szCs w:val="22"/>
          <w:highlight w:val="yellow"/>
        </w:rPr>
      </w:pPr>
    </w:p>
    <w:p w14:paraId="2D5A333E" w14:textId="3BFA163C" w:rsidR="009131B2" w:rsidRDefault="009131B2" w:rsidP="00BF05F1">
      <w:pPr>
        <w:rPr>
          <w:rFonts w:ascii="Tahoma" w:hAnsi="Tahoma" w:cs="Tahoma"/>
          <w:sz w:val="22"/>
          <w:szCs w:val="22"/>
          <w:highlight w:val="yellow"/>
        </w:rPr>
      </w:pPr>
      <w:r>
        <w:rPr>
          <w:rFonts w:ascii="Tahoma" w:hAnsi="Tahoma" w:cs="Tahoma"/>
          <w:noProof/>
          <w:sz w:val="22"/>
          <w:szCs w:val="22"/>
        </w:rPr>
        <w:lastRenderedPageBreak/>
        <w:drawing>
          <wp:inline distT="0" distB="0" distL="0" distR="0" wp14:anchorId="09B1E248" wp14:editId="22D087E1">
            <wp:extent cx="5759450" cy="6551705"/>
            <wp:effectExtent l="0" t="0" r="0" b="190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6551705"/>
                    </a:xfrm>
                    <a:prstGeom prst="rect">
                      <a:avLst/>
                    </a:prstGeom>
                    <a:noFill/>
                    <a:ln>
                      <a:noFill/>
                    </a:ln>
                  </pic:spPr>
                </pic:pic>
              </a:graphicData>
            </a:graphic>
          </wp:inline>
        </w:drawing>
      </w:r>
    </w:p>
    <w:p w14:paraId="34F97E62" w14:textId="77777777" w:rsidR="009131B2" w:rsidRDefault="009131B2" w:rsidP="00BF05F1">
      <w:pPr>
        <w:rPr>
          <w:rFonts w:ascii="Tahoma" w:hAnsi="Tahoma" w:cs="Tahoma"/>
          <w:sz w:val="22"/>
          <w:szCs w:val="22"/>
          <w:highlight w:val="yellow"/>
        </w:rPr>
      </w:pPr>
    </w:p>
    <w:p w14:paraId="62723F8E" w14:textId="77777777" w:rsidR="009131B2" w:rsidRDefault="009131B2" w:rsidP="00BF05F1">
      <w:pPr>
        <w:rPr>
          <w:rFonts w:ascii="Tahoma" w:hAnsi="Tahoma" w:cs="Tahoma"/>
          <w:sz w:val="22"/>
          <w:szCs w:val="22"/>
          <w:highlight w:val="yellow"/>
        </w:rPr>
      </w:pPr>
    </w:p>
    <w:p w14:paraId="53FD0F24" w14:textId="77777777" w:rsidR="009131B2" w:rsidRDefault="009131B2" w:rsidP="00BF05F1">
      <w:pPr>
        <w:rPr>
          <w:rFonts w:ascii="Tahoma" w:hAnsi="Tahoma" w:cs="Tahoma"/>
          <w:sz w:val="22"/>
          <w:szCs w:val="22"/>
          <w:highlight w:val="yellow"/>
        </w:rPr>
      </w:pPr>
    </w:p>
    <w:p w14:paraId="2E3AA8C7" w14:textId="77777777" w:rsidR="009131B2" w:rsidRDefault="009131B2" w:rsidP="00BF05F1">
      <w:pPr>
        <w:rPr>
          <w:rFonts w:ascii="Tahoma" w:hAnsi="Tahoma" w:cs="Tahoma"/>
          <w:sz w:val="22"/>
          <w:szCs w:val="22"/>
          <w:highlight w:val="yellow"/>
        </w:rPr>
      </w:pPr>
    </w:p>
    <w:p w14:paraId="1B69A5D3" w14:textId="77777777" w:rsidR="009131B2" w:rsidRDefault="009131B2" w:rsidP="00BF05F1">
      <w:pPr>
        <w:rPr>
          <w:rFonts w:ascii="Tahoma" w:hAnsi="Tahoma" w:cs="Tahoma"/>
          <w:sz w:val="22"/>
          <w:szCs w:val="22"/>
          <w:highlight w:val="yellow"/>
        </w:rPr>
      </w:pPr>
    </w:p>
    <w:p w14:paraId="3F0B46BA" w14:textId="77777777" w:rsidR="009131B2" w:rsidRDefault="009131B2" w:rsidP="00BF05F1">
      <w:pPr>
        <w:rPr>
          <w:rFonts w:ascii="Tahoma" w:hAnsi="Tahoma" w:cs="Tahoma"/>
          <w:sz w:val="22"/>
          <w:szCs w:val="22"/>
          <w:highlight w:val="yellow"/>
        </w:rPr>
      </w:pPr>
    </w:p>
    <w:p w14:paraId="2EA51474" w14:textId="77777777" w:rsidR="009131B2" w:rsidRDefault="009131B2" w:rsidP="00BF05F1">
      <w:pPr>
        <w:rPr>
          <w:rFonts w:ascii="Tahoma" w:hAnsi="Tahoma" w:cs="Tahoma"/>
          <w:sz w:val="22"/>
          <w:szCs w:val="22"/>
          <w:highlight w:val="yellow"/>
        </w:rPr>
      </w:pPr>
    </w:p>
    <w:p w14:paraId="0E0E798A" w14:textId="77777777" w:rsidR="009131B2" w:rsidRDefault="009131B2" w:rsidP="00BF05F1">
      <w:pPr>
        <w:rPr>
          <w:rFonts w:ascii="Tahoma" w:hAnsi="Tahoma" w:cs="Tahoma"/>
          <w:sz w:val="22"/>
          <w:szCs w:val="22"/>
          <w:highlight w:val="yellow"/>
        </w:rPr>
      </w:pPr>
    </w:p>
    <w:p w14:paraId="5C595CFA" w14:textId="77777777" w:rsidR="009131B2" w:rsidRDefault="009131B2" w:rsidP="00BF05F1">
      <w:pPr>
        <w:rPr>
          <w:rFonts w:ascii="Tahoma" w:hAnsi="Tahoma" w:cs="Tahoma"/>
          <w:sz w:val="22"/>
          <w:szCs w:val="22"/>
          <w:highlight w:val="yellow"/>
        </w:rPr>
      </w:pPr>
    </w:p>
    <w:p w14:paraId="6B50C559" w14:textId="77777777" w:rsidR="009131B2" w:rsidRDefault="009131B2" w:rsidP="00BF05F1">
      <w:pPr>
        <w:rPr>
          <w:rFonts w:ascii="Tahoma" w:hAnsi="Tahoma" w:cs="Tahoma"/>
          <w:sz w:val="22"/>
          <w:szCs w:val="22"/>
          <w:highlight w:val="yellow"/>
        </w:rPr>
      </w:pPr>
    </w:p>
    <w:p w14:paraId="14AFE211" w14:textId="77777777" w:rsidR="009131B2" w:rsidRDefault="009131B2" w:rsidP="00BF05F1">
      <w:pPr>
        <w:rPr>
          <w:rFonts w:ascii="Tahoma" w:hAnsi="Tahoma" w:cs="Tahoma"/>
          <w:sz w:val="22"/>
          <w:szCs w:val="22"/>
          <w:highlight w:val="yellow"/>
        </w:rPr>
      </w:pPr>
    </w:p>
    <w:p w14:paraId="3A806E08" w14:textId="77777777" w:rsidR="009131B2" w:rsidRDefault="009131B2" w:rsidP="00BF05F1">
      <w:pPr>
        <w:rPr>
          <w:rFonts w:ascii="Tahoma" w:hAnsi="Tahoma" w:cs="Tahoma"/>
          <w:sz w:val="22"/>
          <w:szCs w:val="22"/>
          <w:highlight w:val="yellow"/>
        </w:rPr>
      </w:pPr>
    </w:p>
    <w:p w14:paraId="6C0A0A29" w14:textId="77777777" w:rsidR="009131B2" w:rsidRDefault="009131B2" w:rsidP="00BF05F1">
      <w:pPr>
        <w:rPr>
          <w:rFonts w:ascii="Tahoma" w:hAnsi="Tahoma" w:cs="Tahoma"/>
          <w:sz w:val="22"/>
          <w:szCs w:val="22"/>
          <w:highlight w:val="yellow"/>
        </w:rPr>
      </w:pPr>
    </w:p>
    <w:p w14:paraId="5834BE41" w14:textId="77777777" w:rsidR="009131B2" w:rsidRDefault="009131B2" w:rsidP="00BF05F1">
      <w:pPr>
        <w:rPr>
          <w:rFonts w:ascii="Tahoma" w:hAnsi="Tahoma" w:cs="Tahoma"/>
          <w:sz w:val="22"/>
          <w:szCs w:val="22"/>
          <w:highlight w:val="yellow"/>
        </w:rPr>
      </w:pPr>
    </w:p>
    <w:p w14:paraId="7A73AB16" w14:textId="77777777" w:rsidR="009131B2" w:rsidRDefault="009131B2" w:rsidP="00BF05F1">
      <w:pPr>
        <w:rPr>
          <w:rFonts w:ascii="Tahoma" w:hAnsi="Tahoma" w:cs="Tahoma"/>
          <w:sz w:val="22"/>
          <w:szCs w:val="22"/>
          <w:highlight w:val="yellow"/>
        </w:rPr>
      </w:pPr>
    </w:p>
    <w:p w14:paraId="42776546" w14:textId="77777777" w:rsidR="009131B2" w:rsidRDefault="009131B2" w:rsidP="00BF05F1">
      <w:pPr>
        <w:rPr>
          <w:rFonts w:ascii="Tahoma" w:hAnsi="Tahoma" w:cs="Tahoma"/>
          <w:sz w:val="22"/>
          <w:szCs w:val="22"/>
          <w:highlight w:val="yellow"/>
        </w:rPr>
      </w:pPr>
    </w:p>
    <w:p w14:paraId="7975190D" w14:textId="77777777" w:rsidR="009131B2" w:rsidRDefault="009131B2" w:rsidP="00BF05F1">
      <w:pPr>
        <w:rPr>
          <w:rFonts w:ascii="Tahoma" w:hAnsi="Tahoma" w:cs="Tahoma"/>
          <w:sz w:val="22"/>
          <w:szCs w:val="22"/>
          <w:highlight w:val="yellow"/>
        </w:rPr>
      </w:pPr>
    </w:p>
    <w:p w14:paraId="1C4EF3C6" w14:textId="77777777" w:rsidR="009131B2" w:rsidRDefault="009131B2" w:rsidP="00BF05F1">
      <w:pPr>
        <w:rPr>
          <w:rFonts w:ascii="Tahoma" w:hAnsi="Tahoma" w:cs="Tahoma"/>
          <w:sz w:val="22"/>
          <w:szCs w:val="22"/>
          <w:highlight w:val="yellow"/>
        </w:rPr>
      </w:pPr>
    </w:p>
    <w:p w14:paraId="77A67AA9" w14:textId="340E9458" w:rsidR="009131B2" w:rsidRDefault="009131B2" w:rsidP="00BF05F1">
      <w:pPr>
        <w:rPr>
          <w:rFonts w:ascii="Tahoma" w:hAnsi="Tahoma" w:cs="Tahoma"/>
          <w:sz w:val="22"/>
          <w:szCs w:val="22"/>
          <w:highlight w:val="yellow"/>
        </w:rPr>
      </w:pPr>
      <w:r>
        <w:rPr>
          <w:rFonts w:ascii="Tahoma" w:hAnsi="Tahoma" w:cs="Tahoma"/>
          <w:noProof/>
          <w:sz w:val="22"/>
          <w:szCs w:val="22"/>
        </w:rPr>
        <w:drawing>
          <wp:inline distT="0" distB="0" distL="0" distR="0" wp14:anchorId="44C07455" wp14:editId="632CD1B6">
            <wp:extent cx="5759450" cy="7088311"/>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7088311"/>
                    </a:xfrm>
                    <a:prstGeom prst="rect">
                      <a:avLst/>
                    </a:prstGeom>
                    <a:noFill/>
                    <a:ln>
                      <a:noFill/>
                    </a:ln>
                  </pic:spPr>
                </pic:pic>
              </a:graphicData>
            </a:graphic>
          </wp:inline>
        </w:drawing>
      </w:r>
    </w:p>
    <w:p w14:paraId="48BC8DC5" w14:textId="77777777" w:rsidR="009131B2" w:rsidRDefault="009131B2" w:rsidP="00BF05F1">
      <w:pPr>
        <w:rPr>
          <w:rFonts w:ascii="Tahoma" w:hAnsi="Tahoma" w:cs="Tahoma"/>
          <w:sz w:val="22"/>
          <w:szCs w:val="22"/>
          <w:highlight w:val="yellow"/>
        </w:rPr>
      </w:pPr>
    </w:p>
    <w:p w14:paraId="04979975" w14:textId="77777777" w:rsidR="009131B2" w:rsidRDefault="009131B2" w:rsidP="00BF05F1">
      <w:pPr>
        <w:rPr>
          <w:rFonts w:ascii="Tahoma" w:hAnsi="Tahoma" w:cs="Tahoma"/>
          <w:sz w:val="22"/>
          <w:szCs w:val="22"/>
          <w:highlight w:val="yellow"/>
        </w:rPr>
      </w:pPr>
    </w:p>
    <w:p w14:paraId="46E6DDA4" w14:textId="77777777" w:rsidR="009131B2" w:rsidRDefault="009131B2" w:rsidP="00BF05F1">
      <w:pPr>
        <w:rPr>
          <w:rFonts w:ascii="Tahoma" w:hAnsi="Tahoma" w:cs="Tahoma"/>
          <w:sz w:val="22"/>
          <w:szCs w:val="22"/>
          <w:highlight w:val="yellow"/>
        </w:rPr>
      </w:pPr>
    </w:p>
    <w:p w14:paraId="21D1C900" w14:textId="77777777" w:rsidR="009131B2" w:rsidRDefault="009131B2" w:rsidP="00BF05F1">
      <w:pPr>
        <w:rPr>
          <w:rFonts w:ascii="Tahoma" w:hAnsi="Tahoma" w:cs="Tahoma"/>
          <w:sz w:val="22"/>
          <w:szCs w:val="22"/>
          <w:highlight w:val="yellow"/>
        </w:rPr>
      </w:pPr>
    </w:p>
    <w:p w14:paraId="0818D879" w14:textId="77777777" w:rsidR="009131B2" w:rsidRDefault="009131B2" w:rsidP="00BF05F1">
      <w:pPr>
        <w:rPr>
          <w:rFonts w:ascii="Tahoma" w:hAnsi="Tahoma" w:cs="Tahoma"/>
          <w:sz w:val="22"/>
          <w:szCs w:val="22"/>
          <w:highlight w:val="yellow"/>
        </w:rPr>
      </w:pPr>
    </w:p>
    <w:p w14:paraId="3C355AC5" w14:textId="77777777" w:rsidR="009131B2" w:rsidRDefault="009131B2" w:rsidP="00BF05F1">
      <w:pPr>
        <w:rPr>
          <w:rFonts w:ascii="Tahoma" w:hAnsi="Tahoma" w:cs="Tahoma"/>
          <w:sz w:val="22"/>
          <w:szCs w:val="22"/>
          <w:highlight w:val="yellow"/>
        </w:rPr>
      </w:pPr>
    </w:p>
    <w:p w14:paraId="65E815F9" w14:textId="77777777" w:rsidR="009131B2" w:rsidRDefault="009131B2" w:rsidP="00BF05F1">
      <w:pPr>
        <w:rPr>
          <w:rFonts w:ascii="Tahoma" w:hAnsi="Tahoma" w:cs="Tahoma"/>
          <w:sz w:val="22"/>
          <w:szCs w:val="22"/>
          <w:highlight w:val="yellow"/>
        </w:rPr>
      </w:pPr>
    </w:p>
    <w:p w14:paraId="139FEC91" w14:textId="77777777" w:rsidR="009131B2" w:rsidRDefault="009131B2" w:rsidP="00BF05F1">
      <w:pPr>
        <w:rPr>
          <w:rFonts w:ascii="Tahoma" w:hAnsi="Tahoma" w:cs="Tahoma"/>
          <w:sz w:val="22"/>
          <w:szCs w:val="22"/>
          <w:highlight w:val="yellow"/>
        </w:rPr>
      </w:pPr>
    </w:p>
    <w:p w14:paraId="79433ADB" w14:textId="77777777" w:rsidR="009131B2" w:rsidRDefault="009131B2" w:rsidP="00BF05F1">
      <w:pPr>
        <w:rPr>
          <w:rFonts w:ascii="Tahoma" w:hAnsi="Tahoma" w:cs="Tahoma"/>
          <w:sz w:val="22"/>
          <w:szCs w:val="22"/>
          <w:highlight w:val="yellow"/>
        </w:rPr>
      </w:pPr>
    </w:p>
    <w:p w14:paraId="698000A7" w14:textId="77777777" w:rsidR="00C7001A" w:rsidRPr="00C7001A" w:rsidRDefault="00C7001A" w:rsidP="00C7001A">
      <w:pPr>
        <w:jc w:val="right"/>
        <w:rPr>
          <w:b/>
          <w:bCs/>
          <w:sz w:val="22"/>
          <w:szCs w:val="22"/>
        </w:rPr>
      </w:pPr>
      <w:r w:rsidRPr="00C7001A">
        <w:rPr>
          <w:b/>
          <w:bCs/>
          <w:sz w:val="22"/>
          <w:szCs w:val="22"/>
        </w:rPr>
        <w:lastRenderedPageBreak/>
        <w:t>Załącznik nr 3 do SWZ</w:t>
      </w:r>
    </w:p>
    <w:p w14:paraId="6EA60598" w14:textId="77777777" w:rsidR="00C7001A" w:rsidRPr="00C7001A" w:rsidRDefault="00C7001A" w:rsidP="00C7001A">
      <w:pPr>
        <w:rPr>
          <w:bCs/>
          <w:sz w:val="22"/>
          <w:szCs w:val="22"/>
        </w:rPr>
      </w:pPr>
    </w:p>
    <w:p w14:paraId="72319858" w14:textId="77777777" w:rsidR="00C7001A" w:rsidRPr="00C7001A" w:rsidRDefault="00C7001A" w:rsidP="00C7001A">
      <w:pPr>
        <w:jc w:val="center"/>
        <w:rPr>
          <w:b/>
          <w:sz w:val="22"/>
          <w:szCs w:val="22"/>
        </w:rPr>
      </w:pPr>
      <w:r w:rsidRPr="00C7001A">
        <w:rPr>
          <w:b/>
          <w:sz w:val="22"/>
          <w:szCs w:val="22"/>
        </w:rPr>
        <w:t xml:space="preserve">WYKAZ PARAMETRÓW TECHNICZNO – UŻYTKOWYCH OFEROWANEGO PRZEDMIOTU ZAMÓWIENIA </w:t>
      </w:r>
    </w:p>
    <w:p w14:paraId="73AE592F" w14:textId="77777777" w:rsidR="00C7001A" w:rsidRPr="00C7001A" w:rsidRDefault="00C7001A" w:rsidP="00C7001A">
      <w:pPr>
        <w:ind w:left="426" w:hanging="426"/>
        <w:jc w:val="both"/>
        <w:rPr>
          <w:sz w:val="22"/>
          <w:szCs w:val="22"/>
        </w:rPr>
      </w:pPr>
    </w:p>
    <w:p w14:paraId="02A04B9A" w14:textId="77777777" w:rsidR="00C7001A" w:rsidRPr="00C7001A" w:rsidRDefault="00C7001A" w:rsidP="000D0F80">
      <w:pPr>
        <w:numPr>
          <w:ilvl w:val="0"/>
          <w:numId w:val="40"/>
        </w:numPr>
        <w:ind w:left="426" w:hanging="426"/>
        <w:jc w:val="both"/>
        <w:rPr>
          <w:b/>
          <w:sz w:val="22"/>
          <w:szCs w:val="22"/>
        </w:rPr>
      </w:pPr>
      <w:r w:rsidRPr="00C7001A">
        <w:rPr>
          <w:b/>
          <w:sz w:val="22"/>
          <w:szCs w:val="22"/>
        </w:rPr>
        <w:t xml:space="preserve">Parametry </w:t>
      </w:r>
      <w:proofErr w:type="spellStart"/>
      <w:r w:rsidRPr="00C7001A">
        <w:rPr>
          <w:b/>
          <w:sz w:val="22"/>
          <w:szCs w:val="22"/>
        </w:rPr>
        <w:t>techniczno</w:t>
      </w:r>
      <w:proofErr w:type="spellEnd"/>
      <w:r w:rsidRPr="00C7001A">
        <w:rPr>
          <w:b/>
          <w:sz w:val="22"/>
          <w:szCs w:val="22"/>
        </w:rPr>
        <w:t xml:space="preserve"> – użytkowe oferowanego przedmiotu zamówienia:</w:t>
      </w:r>
    </w:p>
    <w:p w14:paraId="5A80F93B" w14:textId="77777777" w:rsidR="00C7001A" w:rsidRPr="00C7001A" w:rsidRDefault="00C7001A" w:rsidP="00C7001A">
      <w:pPr>
        <w:rPr>
          <w:sz w:val="22"/>
        </w:rPr>
      </w:pPr>
    </w:p>
    <w:p w14:paraId="20E645AC" w14:textId="77777777" w:rsidR="00C7001A" w:rsidRPr="00C7001A" w:rsidRDefault="00C7001A" w:rsidP="00C7001A">
      <w:pPr>
        <w:spacing w:before="120"/>
        <w:ind w:left="284"/>
        <w:jc w:val="both"/>
        <w:rPr>
          <w:b/>
          <w:sz w:val="22"/>
          <w:szCs w:val="22"/>
        </w:rPr>
      </w:pPr>
      <w:r w:rsidRPr="00C7001A">
        <w:rPr>
          <w:i/>
          <w:iCs/>
          <w:sz w:val="22"/>
        </w:rPr>
        <w:t xml:space="preserve"> </w:t>
      </w:r>
      <w:bookmarkStart w:id="34" w:name="_Hlk9317269"/>
      <w:r w:rsidRPr="00C7001A">
        <w:rPr>
          <w:b/>
          <w:sz w:val="22"/>
          <w:szCs w:val="22"/>
        </w:rPr>
        <w:t>Oferowany wyrób jest fabrycznie nowy i wolny od wad.</w:t>
      </w:r>
    </w:p>
    <w:p w14:paraId="3D0B9DEB" w14:textId="77777777" w:rsidR="00C7001A" w:rsidRPr="00C7001A" w:rsidRDefault="00C7001A" w:rsidP="00C7001A">
      <w:pPr>
        <w:spacing w:before="120"/>
        <w:ind w:left="284"/>
        <w:jc w:val="both"/>
        <w:rPr>
          <w:b/>
          <w:sz w:val="22"/>
          <w:szCs w:val="22"/>
        </w:rPr>
      </w:pPr>
    </w:p>
    <w:p w14:paraId="01B61053" w14:textId="77777777" w:rsidR="00C7001A" w:rsidRPr="00C7001A" w:rsidRDefault="00C7001A" w:rsidP="00C7001A">
      <w:pPr>
        <w:spacing w:before="120"/>
        <w:ind w:left="284"/>
        <w:jc w:val="both"/>
        <w:rPr>
          <w:b/>
          <w:sz w:val="22"/>
          <w:szCs w:val="22"/>
        </w:rPr>
      </w:pPr>
      <w:r w:rsidRPr="00C7001A">
        <w:rPr>
          <w:b/>
          <w:sz w:val="22"/>
          <w:szCs w:val="22"/>
        </w:rPr>
        <w:t>Wyroby będące przedmiotem zamówienia spełniają wymagania odpowiednich norm i przepisów mających zastosowanie dla danego wyrobu, i są oznakowane zgodnie z obowiązującą normą dla danego wyrobu.</w:t>
      </w:r>
    </w:p>
    <w:p w14:paraId="409CEC5C" w14:textId="77777777" w:rsidR="00C7001A" w:rsidRPr="00C7001A" w:rsidRDefault="00C7001A" w:rsidP="00C7001A">
      <w:pPr>
        <w:ind w:left="284"/>
        <w:jc w:val="both"/>
        <w:rPr>
          <w:b/>
          <w:sz w:val="22"/>
          <w:szCs w:val="22"/>
        </w:rPr>
      </w:pPr>
    </w:p>
    <w:p w14:paraId="5F2465B5" w14:textId="77777777" w:rsidR="00C7001A" w:rsidRPr="00C7001A" w:rsidRDefault="00C7001A" w:rsidP="00C7001A">
      <w:pPr>
        <w:tabs>
          <w:tab w:val="num" w:pos="709"/>
        </w:tabs>
        <w:spacing w:before="120"/>
        <w:ind w:left="284"/>
        <w:jc w:val="both"/>
        <w:rPr>
          <w:b/>
          <w:bCs/>
          <w:sz w:val="22"/>
          <w:u w:val="single"/>
        </w:rPr>
      </w:pPr>
      <w:r w:rsidRPr="00C7001A">
        <w:rPr>
          <w:b/>
          <w:bCs/>
          <w:sz w:val="22"/>
          <w:u w:val="single"/>
        </w:rPr>
        <w:t>Zadanie Nr 1 – Rusztowania.</w:t>
      </w:r>
    </w:p>
    <w:p w14:paraId="125EAAE5" w14:textId="77777777" w:rsidR="00C7001A" w:rsidRPr="00C7001A" w:rsidRDefault="00C7001A" w:rsidP="00C7001A">
      <w:pPr>
        <w:tabs>
          <w:tab w:val="num" w:pos="709"/>
        </w:tabs>
        <w:spacing w:before="120"/>
        <w:ind w:left="284"/>
        <w:jc w:val="both"/>
        <w:rPr>
          <w:b/>
          <w:bCs/>
          <w:sz w:val="22"/>
        </w:rPr>
      </w:pPr>
      <w:r w:rsidRPr="00C7001A">
        <w:rPr>
          <w:bCs/>
          <w:sz w:val="22"/>
        </w:rPr>
        <w:t>Wyrób spełnia normy:</w:t>
      </w:r>
      <w:r w:rsidRPr="00C7001A">
        <w:rPr>
          <w:bCs/>
          <w:sz w:val="22"/>
        </w:rPr>
        <w:tab/>
        <w:t xml:space="preserve">____________________________ </w:t>
      </w:r>
      <w:r w:rsidRPr="00C7001A">
        <w:rPr>
          <w:b/>
          <w:bCs/>
          <w:sz w:val="22"/>
        </w:rPr>
        <w:t>*)</w:t>
      </w:r>
    </w:p>
    <w:p w14:paraId="54CEDA5F" w14:textId="77777777" w:rsidR="00C7001A" w:rsidRPr="00C7001A" w:rsidRDefault="00C7001A" w:rsidP="00C7001A">
      <w:pPr>
        <w:tabs>
          <w:tab w:val="num" w:pos="709"/>
        </w:tabs>
        <w:ind w:left="284"/>
        <w:jc w:val="both"/>
        <w:rPr>
          <w:b/>
          <w:bCs/>
          <w:sz w:val="22"/>
        </w:rPr>
      </w:pPr>
    </w:p>
    <w:p w14:paraId="1E9C5DC8" w14:textId="77777777" w:rsidR="00C7001A" w:rsidRPr="00C7001A" w:rsidRDefault="00C7001A" w:rsidP="00C7001A">
      <w:pPr>
        <w:tabs>
          <w:tab w:val="num" w:pos="709"/>
        </w:tabs>
        <w:spacing w:before="120"/>
        <w:ind w:left="284"/>
        <w:jc w:val="both"/>
        <w:rPr>
          <w:b/>
          <w:bCs/>
          <w:sz w:val="22"/>
          <w:u w:val="single"/>
        </w:rPr>
      </w:pPr>
      <w:r w:rsidRPr="00C7001A">
        <w:rPr>
          <w:b/>
          <w:bCs/>
          <w:sz w:val="22"/>
          <w:u w:val="single"/>
        </w:rPr>
        <w:t>Zadanie Nr 2 i 3 – Kraty pomostowe.</w:t>
      </w:r>
    </w:p>
    <w:p w14:paraId="6FC69161" w14:textId="77777777" w:rsidR="00C7001A" w:rsidRPr="00C7001A" w:rsidRDefault="00C7001A" w:rsidP="00C7001A">
      <w:pPr>
        <w:tabs>
          <w:tab w:val="num" w:pos="709"/>
        </w:tabs>
        <w:spacing w:before="120"/>
        <w:ind w:left="284"/>
        <w:jc w:val="both"/>
        <w:rPr>
          <w:bCs/>
          <w:sz w:val="22"/>
        </w:rPr>
      </w:pPr>
      <w:r w:rsidRPr="00C7001A">
        <w:rPr>
          <w:bCs/>
          <w:sz w:val="22"/>
        </w:rPr>
        <w:t>Wyrób spełnia normy:</w:t>
      </w:r>
      <w:r w:rsidRPr="00C7001A">
        <w:rPr>
          <w:bCs/>
          <w:sz w:val="22"/>
        </w:rPr>
        <w:tab/>
        <w:t xml:space="preserve">____________________________ </w:t>
      </w:r>
      <w:r w:rsidRPr="00C7001A">
        <w:rPr>
          <w:b/>
          <w:bCs/>
          <w:sz w:val="22"/>
        </w:rPr>
        <w:t>*)</w:t>
      </w:r>
    </w:p>
    <w:p w14:paraId="2FC41A45" w14:textId="77777777" w:rsidR="00C7001A" w:rsidRPr="00C7001A" w:rsidRDefault="00C7001A" w:rsidP="00C7001A">
      <w:pPr>
        <w:tabs>
          <w:tab w:val="num" w:pos="709"/>
        </w:tabs>
        <w:spacing w:before="120"/>
        <w:ind w:left="284"/>
        <w:jc w:val="both"/>
        <w:rPr>
          <w:bCs/>
          <w:sz w:val="22"/>
          <w:szCs w:val="22"/>
        </w:rPr>
      </w:pPr>
      <w:r w:rsidRPr="00C7001A">
        <w:rPr>
          <w:bCs/>
          <w:sz w:val="22"/>
          <w:szCs w:val="22"/>
        </w:rPr>
        <w:t xml:space="preserve">Kraty pomostowe, </w:t>
      </w:r>
      <w:proofErr w:type="spellStart"/>
      <w:r w:rsidRPr="00C7001A">
        <w:rPr>
          <w:bCs/>
          <w:sz w:val="22"/>
          <w:szCs w:val="22"/>
        </w:rPr>
        <w:t>Wema</w:t>
      </w:r>
      <w:proofErr w:type="spellEnd"/>
      <w:r w:rsidRPr="00C7001A">
        <w:rPr>
          <w:bCs/>
          <w:sz w:val="22"/>
          <w:szCs w:val="22"/>
        </w:rPr>
        <w:t xml:space="preserve"> - winny być zgrzewane, obramowane, pręt skręcany, ocynkowane z </w:t>
      </w:r>
      <w:proofErr w:type="spellStart"/>
      <w:r w:rsidRPr="00C7001A">
        <w:rPr>
          <w:bCs/>
          <w:sz w:val="22"/>
          <w:szCs w:val="22"/>
        </w:rPr>
        <w:t>antypoślizgiem</w:t>
      </w:r>
      <w:proofErr w:type="spellEnd"/>
      <w:r w:rsidRPr="00C7001A">
        <w:rPr>
          <w:bCs/>
          <w:sz w:val="22"/>
          <w:szCs w:val="22"/>
        </w:rPr>
        <w:t xml:space="preserve"> (płaskownikiem frezowanym - wycięte ząbki na płaskownikach nośnych „</w:t>
      </w:r>
      <w:proofErr w:type="spellStart"/>
      <w:r w:rsidRPr="00C7001A">
        <w:rPr>
          <w:bCs/>
          <w:sz w:val="22"/>
          <w:szCs w:val="22"/>
        </w:rPr>
        <w:t>serrated</w:t>
      </w:r>
      <w:proofErr w:type="spellEnd"/>
      <w:r w:rsidRPr="00C7001A">
        <w:rPr>
          <w:bCs/>
          <w:sz w:val="22"/>
          <w:szCs w:val="22"/>
        </w:rPr>
        <w:t xml:space="preserve">”. Płaskownik nośny o grubości min. __________ </w:t>
      </w:r>
      <w:r w:rsidRPr="00C7001A">
        <w:rPr>
          <w:b/>
          <w:bCs/>
          <w:sz w:val="22"/>
        </w:rPr>
        <w:t>*)</w:t>
      </w:r>
      <w:r w:rsidRPr="00C7001A">
        <w:rPr>
          <w:bCs/>
          <w:sz w:val="22"/>
          <w:szCs w:val="22"/>
        </w:rPr>
        <w:t xml:space="preserve"> [mm].  Wielkość oczka kraty 34x38.</w:t>
      </w:r>
    </w:p>
    <w:p w14:paraId="11308F6D" w14:textId="77777777" w:rsidR="00C7001A" w:rsidRPr="00C7001A" w:rsidRDefault="00C7001A" w:rsidP="00C7001A">
      <w:pPr>
        <w:tabs>
          <w:tab w:val="num" w:pos="709"/>
        </w:tabs>
        <w:ind w:left="284"/>
        <w:jc w:val="both"/>
        <w:rPr>
          <w:bCs/>
          <w:sz w:val="22"/>
          <w:szCs w:val="22"/>
        </w:rPr>
      </w:pPr>
    </w:p>
    <w:p w14:paraId="0EFB1195" w14:textId="77777777" w:rsidR="00C7001A" w:rsidRPr="00C7001A" w:rsidRDefault="00C7001A" w:rsidP="00C7001A">
      <w:pPr>
        <w:tabs>
          <w:tab w:val="num" w:pos="709"/>
        </w:tabs>
        <w:spacing w:before="120"/>
        <w:ind w:left="284"/>
        <w:jc w:val="both"/>
        <w:rPr>
          <w:b/>
          <w:bCs/>
          <w:sz w:val="22"/>
          <w:u w:val="single"/>
        </w:rPr>
      </w:pPr>
      <w:r w:rsidRPr="00C7001A">
        <w:rPr>
          <w:b/>
          <w:bCs/>
          <w:sz w:val="22"/>
          <w:u w:val="single"/>
        </w:rPr>
        <w:t>Zadanie Nr 4 – Segmenty chodnika.</w:t>
      </w:r>
    </w:p>
    <w:p w14:paraId="50DE3175" w14:textId="77777777" w:rsidR="00C7001A" w:rsidRPr="00C7001A" w:rsidRDefault="00C7001A" w:rsidP="00C7001A">
      <w:pPr>
        <w:tabs>
          <w:tab w:val="num" w:pos="709"/>
        </w:tabs>
        <w:spacing w:before="120"/>
        <w:ind w:left="284"/>
        <w:jc w:val="both"/>
        <w:rPr>
          <w:b/>
          <w:bCs/>
          <w:sz w:val="22"/>
        </w:rPr>
      </w:pPr>
      <w:r w:rsidRPr="00C7001A">
        <w:rPr>
          <w:bCs/>
          <w:sz w:val="22"/>
        </w:rPr>
        <w:t>Wyrób spełnia normy:</w:t>
      </w:r>
      <w:r w:rsidRPr="00C7001A">
        <w:rPr>
          <w:bCs/>
          <w:sz w:val="22"/>
        </w:rPr>
        <w:tab/>
        <w:t xml:space="preserve">____________________________ </w:t>
      </w:r>
      <w:r w:rsidRPr="00C7001A">
        <w:rPr>
          <w:b/>
          <w:bCs/>
          <w:sz w:val="22"/>
        </w:rPr>
        <w:t>*)</w:t>
      </w:r>
    </w:p>
    <w:p w14:paraId="771C3569" w14:textId="77777777" w:rsidR="00C7001A" w:rsidRPr="00C7001A" w:rsidRDefault="00C7001A" w:rsidP="00C7001A">
      <w:pPr>
        <w:tabs>
          <w:tab w:val="num" w:pos="709"/>
        </w:tabs>
        <w:ind w:left="284"/>
        <w:jc w:val="both"/>
        <w:rPr>
          <w:b/>
          <w:bCs/>
          <w:sz w:val="22"/>
        </w:rPr>
      </w:pPr>
    </w:p>
    <w:p w14:paraId="1039EA2B" w14:textId="77777777" w:rsidR="00C7001A" w:rsidRPr="00C7001A" w:rsidRDefault="00C7001A" w:rsidP="00C7001A">
      <w:pPr>
        <w:tabs>
          <w:tab w:val="num" w:pos="709"/>
        </w:tabs>
        <w:spacing w:before="120"/>
        <w:ind w:left="284"/>
        <w:jc w:val="both"/>
        <w:rPr>
          <w:b/>
          <w:bCs/>
          <w:sz w:val="22"/>
          <w:u w:val="single"/>
        </w:rPr>
      </w:pPr>
      <w:r w:rsidRPr="00C7001A">
        <w:rPr>
          <w:b/>
          <w:bCs/>
          <w:sz w:val="22"/>
          <w:u w:val="single"/>
        </w:rPr>
        <w:t>Zadanie Nr 5 – Segmenty chodnika.</w:t>
      </w:r>
    </w:p>
    <w:p w14:paraId="18D93230" w14:textId="77777777" w:rsidR="00C7001A" w:rsidRPr="00C7001A" w:rsidRDefault="00C7001A" w:rsidP="00C7001A">
      <w:pPr>
        <w:tabs>
          <w:tab w:val="num" w:pos="709"/>
        </w:tabs>
        <w:spacing w:before="120"/>
        <w:ind w:left="284"/>
        <w:jc w:val="both"/>
        <w:rPr>
          <w:b/>
          <w:bCs/>
          <w:sz w:val="22"/>
        </w:rPr>
      </w:pPr>
      <w:r w:rsidRPr="00C7001A">
        <w:rPr>
          <w:bCs/>
          <w:sz w:val="22"/>
        </w:rPr>
        <w:t>Wyrób spełnia normy:</w:t>
      </w:r>
      <w:r w:rsidRPr="00C7001A">
        <w:rPr>
          <w:bCs/>
          <w:sz w:val="22"/>
        </w:rPr>
        <w:tab/>
        <w:t xml:space="preserve">____________________________ </w:t>
      </w:r>
      <w:r w:rsidRPr="00C7001A">
        <w:rPr>
          <w:b/>
          <w:bCs/>
          <w:sz w:val="22"/>
        </w:rPr>
        <w:t>*)</w:t>
      </w:r>
    </w:p>
    <w:p w14:paraId="5F67289D" w14:textId="77777777" w:rsidR="00C7001A" w:rsidRPr="00C7001A" w:rsidRDefault="00C7001A" w:rsidP="00C7001A">
      <w:pPr>
        <w:tabs>
          <w:tab w:val="num" w:pos="709"/>
        </w:tabs>
        <w:ind w:left="284"/>
        <w:jc w:val="both"/>
        <w:rPr>
          <w:b/>
          <w:bCs/>
          <w:sz w:val="22"/>
        </w:rPr>
      </w:pPr>
    </w:p>
    <w:p w14:paraId="138DEC53" w14:textId="77777777" w:rsidR="00C7001A" w:rsidRPr="00C7001A" w:rsidRDefault="00C7001A" w:rsidP="00C7001A">
      <w:pPr>
        <w:tabs>
          <w:tab w:val="num" w:pos="709"/>
        </w:tabs>
        <w:spacing w:before="120"/>
        <w:ind w:left="284"/>
        <w:jc w:val="both"/>
        <w:rPr>
          <w:b/>
          <w:bCs/>
          <w:sz w:val="22"/>
          <w:u w:val="single"/>
        </w:rPr>
      </w:pPr>
      <w:r w:rsidRPr="00C7001A">
        <w:rPr>
          <w:b/>
          <w:bCs/>
          <w:sz w:val="22"/>
          <w:u w:val="single"/>
        </w:rPr>
        <w:t>Zadanie Nr 6 – Pomosty robocze.</w:t>
      </w:r>
    </w:p>
    <w:p w14:paraId="46AFE519" w14:textId="77777777" w:rsidR="00C7001A" w:rsidRPr="00C7001A" w:rsidRDefault="00C7001A" w:rsidP="00C7001A">
      <w:pPr>
        <w:tabs>
          <w:tab w:val="num" w:pos="709"/>
        </w:tabs>
        <w:spacing w:before="120"/>
        <w:ind w:left="284"/>
        <w:jc w:val="both"/>
        <w:rPr>
          <w:b/>
          <w:bCs/>
          <w:sz w:val="22"/>
        </w:rPr>
      </w:pPr>
      <w:r w:rsidRPr="00C7001A">
        <w:rPr>
          <w:bCs/>
          <w:sz w:val="22"/>
        </w:rPr>
        <w:t>Wyrób spełnia normy:</w:t>
      </w:r>
      <w:r w:rsidRPr="00C7001A">
        <w:rPr>
          <w:bCs/>
          <w:sz w:val="22"/>
        </w:rPr>
        <w:tab/>
        <w:t xml:space="preserve">____________________________ </w:t>
      </w:r>
      <w:r w:rsidRPr="00C7001A">
        <w:rPr>
          <w:b/>
          <w:bCs/>
          <w:sz w:val="22"/>
        </w:rPr>
        <w:t>*)</w:t>
      </w:r>
    </w:p>
    <w:p w14:paraId="64F4CBB8" w14:textId="77777777" w:rsidR="00C7001A" w:rsidRPr="00C7001A" w:rsidRDefault="00C7001A" w:rsidP="00C7001A">
      <w:pPr>
        <w:tabs>
          <w:tab w:val="num" w:pos="709"/>
        </w:tabs>
        <w:ind w:left="284"/>
        <w:jc w:val="both"/>
        <w:rPr>
          <w:b/>
          <w:bCs/>
          <w:sz w:val="22"/>
        </w:rPr>
      </w:pPr>
    </w:p>
    <w:p w14:paraId="1E38314E" w14:textId="77777777" w:rsidR="00C7001A" w:rsidRPr="00C7001A" w:rsidRDefault="00C7001A" w:rsidP="00C7001A">
      <w:pPr>
        <w:tabs>
          <w:tab w:val="num" w:pos="709"/>
        </w:tabs>
        <w:spacing w:before="120"/>
        <w:ind w:left="284"/>
        <w:jc w:val="both"/>
        <w:rPr>
          <w:b/>
          <w:bCs/>
          <w:sz w:val="22"/>
          <w:u w:val="single"/>
        </w:rPr>
      </w:pPr>
      <w:r w:rsidRPr="00C7001A">
        <w:rPr>
          <w:b/>
          <w:bCs/>
          <w:sz w:val="22"/>
          <w:u w:val="single"/>
        </w:rPr>
        <w:t xml:space="preserve">Zadanie Nr 7 - </w:t>
      </w:r>
      <w:r w:rsidRPr="00C7001A">
        <w:rPr>
          <w:b/>
          <w:sz w:val="22"/>
          <w:szCs w:val="22"/>
        </w:rPr>
        <w:t>Schody kompozytowe.</w:t>
      </w:r>
    </w:p>
    <w:p w14:paraId="6CC8408B" w14:textId="77777777" w:rsidR="00C7001A" w:rsidRPr="00C7001A" w:rsidRDefault="00C7001A" w:rsidP="00C7001A">
      <w:pPr>
        <w:tabs>
          <w:tab w:val="num" w:pos="709"/>
        </w:tabs>
        <w:spacing w:before="120"/>
        <w:ind w:left="284"/>
        <w:jc w:val="both"/>
        <w:rPr>
          <w:b/>
          <w:bCs/>
          <w:sz w:val="22"/>
        </w:rPr>
      </w:pPr>
      <w:r w:rsidRPr="00C7001A">
        <w:rPr>
          <w:bCs/>
          <w:sz w:val="22"/>
        </w:rPr>
        <w:t xml:space="preserve">Wykonane zgodnie z </w:t>
      </w:r>
      <w:r w:rsidRPr="00C7001A">
        <w:rPr>
          <w:bCs/>
          <w:sz w:val="22"/>
        </w:rPr>
        <w:tab/>
        <w:t xml:space="preserve">____________________________ </w:t>
      </w:r>
      <w:r w:rsidRPr="00C7001A">
        <w:rPr>
          <w:b/>
          <w:bCs/>
          <w:sz w:val="22"/>
        </w:rPr>
        <w:t>*)</w:t>
      </w:r>
    </w:p>
    <w:p w14:paraId="59611213" w14:textId="77777777" w:rsidR="00C7001A" w:rsidRPr="00C7001A" w:rsidRDefault="00C7001A" w:rsidP="00C7001A">
      <w:pPr>
        <w:tabs>
          <w:tab w:val="num" w:pos="709"/>
        </w:tabs>
        <w:ind w:left="284"/>
        <w:jc w:val="both"/>
        <w:rPr>
          <w:b/>
          <w:bCs/>
          <w:sz w:val="22"/>
        </w:rPr>
      </w:pPr>
    </w:p>
    <w:p w14:paraId="7BFF4D39" w14:textId="77777777" w:rsidR="00C7001A" w:rsidRPr="00C7001A" w:rsidRDefault="00C7001A" w:rsidP="00C7001A">
      <w:pPr>
        <w:spacing w:before="120"/>
        <w:ind w:left="284"/>
        <w:jc w:val="both"/>
        <w:rPr>
          <w:b/>
          <w:sz w:val="22"/>
          <w:szCs w:val="22"/>
        </w:rPr>
      </w:pPr>
      <w:r w:rsidRPr="00C7001A">
        <w:rPr>
          <w:b/>
          <w:sz w:val="22"/>
          <w:szCs w:val="22"/>
        </w:rPr>
        <w:t>Wyrób oferowany w części zamówienia dla zadania nr: 4, 5, 6, 7 jako równoważny spełnia wymagania określone przez Zamawiającego w Załączniku Nr 1 do SWZ, tj.:</w:t>
      </w:r>
    </w:p>
    <w:p w14:paraId="0C427A3F" w14:textId="77777777" w:rsidR="00C7001A" w:rsidRPr="00C7001A" w:rsidRDefault="00C7001A" w:rsidP="00C7001A">
      <w:pPr>
        <w:spacing w:before="120"/>
        <w:ind w:left="284"/>
        <w:jc w:val="both"/>
        <w:rPr>
          <w:b/>
          <w:sz w:val="22"/>
          <w:szCs w:val="22"/>
        </w:rPr>
      </w:pPr>
      <w:r w:rsidRPr="00C7001A">
        <w:rPr>
          <w:b/>
          <w:sz w:val="22"/>
          <w:szCs w:val="22"/>
        </w:rPr>
        <w:t>Część zamówienia (zadanie) nr: 4.1</w:t>
      </w:r>
    </w:p>
    <w:p w14:paraId="6D588426" w14:textId="77777777" w:rsidR="00C7001A" w:rsidRPr="00C7001A" w:rsidRDefault="00C7001A" w:rsidP="00C7001A">
      <w:pPr>
        <w:ind w:left="284"/>
        <w:jc w:val="both"/>
        <w:rPr>
          <w:sz w:val="22"/>
          <w:szCs w:val="22"/>
        </w:rPr>
      </w:pPr>
      <w:r w:rsidRPr="00C7001A">
        <w:rPr>
          <w:sz w:val="22"/>
          <w:szCs w:val="22"/>
        </w:rPr>
        <w:t>Nazwa oferowanego przedmiotu zamówienia: _____________________________________</w:t>
      </w:r>
    </w:p>
    <w:p w14:paraId="77D287A8" w14:textId="77777777" w:rsidR="00C7001A" w:rsidRPr="00C7001A" w:rsidRDefault="00C7001A" w:rsidP="00C7001A">
      <w:pPr>
        <w:ind w:left="284"/>
        <w:jc w:val="both"/>
        <w:rPr>
          <w:sz w:val="22"/>
          <w:szCs w:val="22"/>
        </w:rPr>
      </w:pPr>
    </w:p>
    <w:p w14:paraId="497616D9" w14:textId="77777777" w:rsidR="009131B2" w:rsidRDefault="009131B2" w:rsidP="00C7001A">
      <w:pPr>
        <w:ind w:left="284"/>
        <w:rPr>
          <w:sz w:val="22"/>
          <w:szCs w:val="22"/>
        </w:rPr>
      </w:pPr>
    </w:p>
    <w:p w14:paraId="5257539B" w14:textId="77777777" w:rsidR="009131B2" w:rsidRDefault="009131B2" w:rsidP="00C7001A">
      <w:pPr>
        <w:ind w:left="284"/>
        <w:rPr>
          <w:sz w:val="22"/>
          <w:szCs w:val="22"/>
        </w:rPr>
      </w:pPr>
    </w:p>
    <w:p w14:paraId="7B2F33CD" w14:textId="77777777" w:rsidR="009131B2" w:rsidRDefault="009131B2" w:rsidP="00C7001A">
      <w:pPr>
        <w:ind w:left="284"/>
        <w:rPr>
          <w:sz w:val="22"/>
          <w:szCs w:val="22"/>
        </w:rPr>
      </w:pPr>
    </w:p>
    <w:p w14:paraId="5CE33F26" w14:textId="77777777" w:rsidR="009131B2" w:rsidRDefault="009131B2" w:rsidP="00C7001A">
      <w:pPr>
        <w:ind w:left="284"/>
        <w:rPr>
          <w:sz w:val="22"/>
          <w:szCs w:val="22"/>
        </w:rPr>
      </w:pPr>
    </w:p>
    <w:p w14:paraId="14FA826D" w14:textId="77777777" w:rsidR="009131B2" w:rsidRDefault="009131B2" w:rsidP="00C7001A">
      <w:pPr>
        <w:ind w:left="284"/>
        <w:rPr>
          <w:sz w:val="22"/>
          <w:szCs w:val="22"/>
        </w:rPr>
      </w:pPr>
    </w:p>
    <w:p w14:paraId="696A5F78" w14:textId="77777777" w:rsidR="009131B2" w:rsidRDefault="009131B2" w:rsidP="00C7001A">
      <w:pPr>
        <w:ind w:left="284"/>
        <w:rPr>
          <w:sz w:val="22"/>
          <w:szCs w:val="22"/>
        </w:rPr>
      </w:pPr>
    </w:p>
    <w:p w14:paraId="30DD7090" w14:textId="77777777" w:rsidR="009131B2" w:rsidRDefault="009131B2" w:rsidP="00C7001A">
      <w:pPr>
        <w:ind w:left="284"/>
        <w:rPr>
          <w:sz w:val="22"/>
          <w:szCs w:val="22"/>
        </w:rPr>
      </w:pPr>
    </w:p>
    <w:p w14:paraId="3A34025B" w14:textId="77777777" w:rsidR="009131B2" w:rsidRDefault="009131B2" w:rsidP="00C7001A">
      <w:pPr>
        <w:ind w:left="284"/>
        <w:rPr>
          <w:sz w:val="22"/>
          <w:szCs w:val="22"/>
        </w:rPr>
      </w:pPr>
    </w:p>
    <w:p w14:paraId="784B1FD1" w14:textId="77777777" w:rsidR="009131B2" w:rsidRDefault="009131B2" w:rsidP="00C7001A">
      <w:pPr>
        <w:ind w:left="284"/>
        <w:rPr>
          <w:sz w:val="22"/>
          <w:szCs w:val="22"/>
        </w:rPr>
      </w:pPr>
    </w:p>
    <w:p w14:paraId="62AB40EC" w14:textId="77777777" w:rsidR="00C7001A" w:rsidRPr="00C7001A" w:rsidRDefault="00C7001A" w:rsidP="00C7001A">
      <w:pPr>
        <w:ind w:left="284"/>
        <w:rPr>
          <w:sz w:val="22"/>
          <w:szCs w:val="22"/>
        </w:rPr>
      </w:pPr>
      <w:r w:rsidRPr="00C7001A">
        <w:rPr>
          <w:sz w:val="22"/>
          <w:szCs w:val="22"/>
        </w:rPr>
        <w:lastRenderedPageBreak/>
        <w:t>Nazwa Producenta: _____________________________________</w:t>
      </w:r>
    </w:p>
    <w:p w14:paraId="5EE6988A" w14:textId="77777777" w:rsidR="00C7001A" w:rsidRPr="00C7001A" w:rsidRDefault="00C7001A" w:rsidP="00C7001A">
      <w:pPr>
        <w:ind w:left="284"/>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268"/>
        <w:gridCol w:w="3544"/>
        <w:gridCol w:w="2551"/>
      </w:tblGrid>
      <w:tr w:rsidR="00C7001A" w:rsidRPr="00C7001A" w14:paraId="01359AEF" w14:textId="77777777" w:rsidTr="00F559B5">
        <w:tc>
          <w:tcPr>
            <w:tcW w:w="817" w:type="dxa"/>
            <w:shd w:val="clear" w:color="auto" w:fill="DDD9C3"/>
            <w:vAlign w:val="center"/>
          </w:tcPr>
          <w:p w14:paraId="4F76DB2C" w14:textId="77777777" w:rsidR="00C7001A" w:rsidRPr="00C7001A" w:rsidRDefault="00C7001A" w:rsidP="00F559B5">
            <w:pPr>
              <w:ind w:left="-142" w:right="-108"/>
              <w:jc w:val="center"/>
              <w:rPr>
                <w:b/>
              </w:rPr>
            </w:pPr>
            <w:r w:rsidRPr="00C7001A">
              <w:rPr>
                <w:b/>
              </w:rPr>
              <w:t>Zadanie nr</w:t>
            </w:r>
          </w:p>
        </w:tc>
        <w:tc>
          <w:tcPr>
            <w:tcW w:w="2268" w:type="dxa"/>
            <w:shd w:val="clear" w:color="auto" w:fill="DDD9C3"/>
            <w:vAlign w:val="center"/>
          </w:tcPr>
          <w:p w14:paraId="1DC2F630" w14:textId="77777777" w:rsidR="00C7001A" w:rsidRPr="00C7001A" w:rsidRDefault="00C7001A" w:rsidP="00F559B5">
            <w:pPr>
              <w:jc w:val="center"/>
              <w:rPr>
                <w:b/>
              </w:rPr>
            </w:pPr>
            <w:r w:rsidRPr="00C7001A">
              <w:rPr>
                <w:b/>
              </w:rPr>
              <w:t>Przedmiot zamówienia</w:t>
            </w:r>
          </w:p>
        </w:tc>
        <w:tc>
          <w:tcPr>
            <w:tcW w:w="3544" w:type="dxa"/>
            <w:shd w:val="clear" w:color="auto" w:fill="DDD9C3"/>
            <w:vAlign w:val="center"/>
          </w:tcPr>
          <w:p w14:paraId="5B6B42B0" w14:textId="77777777" w:rsidR="00C7001A" w:rsidRPr="00C7001A" w:rsidRDefault="00C7001A" w:rsidP="00F559B5">
            <w:pPr>
              <w:jc w:val="center"/>
              <w:rPr>
                <w:b/>
              </w:rPr>
            </w:pPr>
            <w:r w:rsidRPr="00C7001A">
              <w:rPr>
                <w:b/>
              </w:rPr>
              <w:t xml:space="preserve">Parametry wymagane przez Zamawiającego </w:t>
            </w:r>
          </w:p>
        </w:tc>
        <w:tc>
          <w:tcPr>
            <w:tcW w:w="2551" w:type="dxa"/>
            <w:shd w:val="clear" w:color="auto" w:fill="DDD9C3"/>
            <w:vAlign w:val="center"/>
          </w:tcPr>
          <w:p w14:paraId="3CEA3D11" w14:textId="77777777" w:rsidR="00C7001A" w:rsidRPr="00C7001A" w:rsidRDefault="00C7001A" w:rsidP="00F559B5">
            <w:pPr>
              <w:jc w:val="center"/>
              <w:rPr>
                <w:b/>
              </w:rPr>
            </w:pPr>
            <w:r w:rsidRPr="00C7001A">
              <w:rPr>
                <w:b/>
              </w:rPr>
              <w:t>Oferowane przez Wykonawcę wpisać TAK lub odpowiednią wartość parametru</w:t>
            </w:r>
          </w:p>
        </w:tc>
      </w:tr>
      <w:tr w:rsidR="00C7001A" w:rsidRPr="00C7001A" w14:paraId="1CF9DFCB" w14:textId="77777777" w:rsidTr="00F559B5">
        <w:trPr>
          <w:trHeight w:val="1764"/>
        </w:trPr>
        <w:tc>
          <w:tcPr>
            <w:tcW w:w="817" w:type="dxa"/>
            <w:vMerge w:val="restart"/>
            <w:vAlign w:val="center"/>
          </w:tcPr>
          <w:p w14:paraId="00856991" w14:textId="77777777" w:rsidR="00C7001A" w:rsidRPr="00C7001A" w:rsidRDefault="00C7001A" w:rsidP="00F559B5">
            <w:pPr>
              <w:jc w:val="center"/>
            </w:pPr>
            <w:r w:rsidRPr="00C7001A">
              <w:t>4.1</w:t>
            </w:r>
          </w:p>
        </w:tc>
        <w:tc>
          <w:tcPr>
            <w:tcW w:w="2268" w:type="dxa"/>
            <w:vMerge w:val="restart"/>
            <w:vAlign w:val="center"/>
          </w:tcPr>
          <w:p w14:paraId="192F8FA2" w14:textId="77777777" w:rsidR="00C7001A" w:rsidRPr="00C7001A" w:rsidRDefault="00C7001A" w:rsidP="00F559B5">
            <w:r w:rsidRPr="00C7001A">
              <w:rPr>
                <w:sz w:val="18"/>
                <w:szCs w:val="18"/>
              </w:rPr>
              <w:t>SEGMENT RUCHOMY CHODNIKA GÓRNICZEGO PRZECIWPOŚLIZGOWEGO TYPU SP-26-1-00 KĄT NACHYLENIA 0-30ST 600X450X42MM 2,0KN BUDOWA CIĄGÓW KOMUNIKACYJNYCH W WYROBISKACH GÓRNICZYCH</w:t>
            </w:r>
          </w:p>
        </w:tc>
        <w:tc>
          <w:tcPr>
            <w:tcW w:w="3544" w:type="dxa"/>
            <w:vAlign w:val="center"/>
          </w:tcPr>
          <w:p w14:paraId="50A6026B" w14:textId="77777777" w:rsidR="00C7001A" w:rsidRPr="00C7001A" w:rsidRDefault="00C7001A" w:rsidP="000D0F80">
            <w:pPr>
              <w:numPr>
                <w:ilvl w:val="0"/>
                <w:numId w:val="76"/>
              </w:numPr>
              <w:ind w:left="176" w:hanging="142"/>
              <w:contextualSpacing/>
            </w:pPr>
            <w:r w:rsidRPr="00C7001A">
              <w:t>segment musi składać się z ramy oraz ruchomego schodka. Każdy segment musi mieć możliwość ustawienia schodka w pozycji poziomej niezależnie od kąta pochylenia spągu w zakresie od 0</w:t>
            </w:r>
            <w:r w:rsidRPr="00C7001A">
              <w:rPr>
                <w:vertAlign w:val="superscript"/>
              </w:rPr>
              <w:t>0</w:t>
            </w:r>
            <w:r w:rsidRPr="00C7001A">
              <w:t xml:space="preserve"> do min. 30</w:t>
            </w:r>
            <w:r w:rsidRPr="00C7001A">
              <w:rPr>
                <w:vertAlign w:val="superscript"/>
              </w:rPr>
              <w:t>0</w:t>
            </w:r>
            <w:r w:rsidRPr="00C7001A">
              <w:t xml:space="preserve"> oraz jego blokady w zadanej pozycji</w:t>
            </w:r>
          </w:p>
        </w:tc>
        <w:tc>
          <w:tcPr>
            <w:tcW w:w="2551" w:type="dxa"/>
            <w:vAlign w:val="center"/>
          </w:tcPr>
          <w:p w14:paraId="0BB795C8" w14:textId="77777777" w:rsidR="00C7001A" w:rsidRPr="00C7001A" w:rsidRDefault="00C7001A" w:rsidP="00F559B5">
            <w:pPr>
              <w:ind w:left="317"/>
            </w:pPr>
          </w:p>
        </w:tc>
      </w:tr>
      <w:tr w:rsidR="00C7001A" w:rsidRPr="00C7001A" w14:paraId="1DD9C922" w14:textId="77777777" w:rsidTr="00F559B5">
        <w:trPr>
          <w:trHeight w:val="556"/>
        </w:trPr>
        <w:tc>
          <w:tcPr>
            <w:tcW w:w="817" w:type="dxa"/>
            <w:vMerge/>
            <w:vAlign w:val="center"/>
          </w:tcPr>
          <w:p w14:paraId="390B22D2" w14:textId="77777777" w:rsidR="00C7001A" w:rsidRPr="00C7001A" w:rsidRDefault="00C7001A" w:rsidP="00F559B5">
            <w:pPr>
              <w:jc w:val="center"/>
            </w:pPr>
          </w:p>
        </w:tc>
        <w:tc>
          <w:tcPr>
            <w:tcW w:w="2268" w:type="dxa"/>
            <w:vMerge/>
            <w:vAlign w:val="center"/>
          </w:tcPr>
          <w:p w14:paraId="7B43B557" w14:textId="77777777" w:rsidR="00C7001A" w:rsidRPr="00C7001A" w:rsidRDefault="00C7001A" w:rsidP="00F559B5">
            <w:pPr>
              <w:rPr>
                <w:sz w:val="18"/>
                <w:szCs w:val="18"/>
              </w:rPr>
            </w:pPr>
          </w:p>
        </w:tc>
        <w:tc>
          <w:tcPr>
            <w:tcW w:w="3544" w:type="dxa"/>
            <w:vAlign w:val="center"/>
          </w:tcPr>
          <w:p w14:paraId="6F90CFC0" w14:textId="77777777" w:rsidR="00C7001A" w:rsidRPr="00C7001A" w:rsidRDefault="00C7001A" w:rsidP="000D0F80">
            <w:pPr>
              <w:numPr>
                <w:ilvl w:val="0"/>
                <w:numId w:val="76"/>
              </w:numPr>
              <w:ind w:left="176" w:hanging="142"/>
              <w:contextualSpacing/>
            </w:pPr>
            <w:r w:rsidRPr="00C7001A">
              <w:t xml:space="preserve">obciążenie powierzchni nośnej segmentu: ≥ 2 </w:t>
            </w:r>
            <w:proofErr w:type="spellStart"/>
            <w:r w:rsidRPr="00C7001A">
              <w:t>kN</w:t>
            </w:r>
            <w:proofErr w:type="spellEnd"/>
            <w:r w:rsidRPr="00C7001A">
              <w:t>/m</w:t>
            </w:r>
            <w:r w:rsidRPr="00C7001A">
              <w:rPr>
                <w:vertAlign w:val="superscript"/>
              </w:rPr>
              <w:t>2</w:t>
            </w:r>
          </w:p>
        </w:tc>
        <w:tc>
          <w:tcPr>
            <w:tcW w:w="2551" w:type="dxa"/>
            <w:vAlign w:val="center"/>
          </w:tcPr>
          <w:p w14:paraId="217EF06A" w14:textId="77777777" w:rsidR="00C7001A" w:rsidRPr="00C7001A" w:rsidRDefault="00C7001A" w:rsidP="00F559B5">
            <w:pPr>
              <w:ind w:left="317"/>
            </w:pPr>
          </w:p>
        </w:tc>
      </w:tr>
      <w:tr w:rsidR="00C7001A" w:rsidRPr="00C7001A" w14:paraId="5B6C495F" w14:textId="77777777" w:rsidTr="00F559B5">
        <w:trPr>
          <w:trHeight w:val="409"/>
        </w:trPr>
        <w:tc>
          <w:tcPr>
            <w:tcW w:w="817" w:type="dxa"/>
            <w:vMerge/>
            <w:vAlign w:val="center"/>
          </w:tcPr>
          <w:p w14:paraId="4705E0C9" w14:textId="77777777" w:rsidR="00C7001A" w:rsidRPr="00C7001A" w:rsidRDefault="00C7001A" w:rsidP="00F559B5">
            <w:pPr>
              <w:jc w:val="center"/>
            </w:pPr>
          </w:p>
        </w:tc>
        <w:tc>
          <w:tcPr>
            <w:tcW w:w="2268" w:type="dxa"/>
            <w:vMerge/>
            <w:vAlign w:val="center"/>
          </w:tcPr>
          <w:p w14:paraId="478D6B24" w14:textId="77777777" w:rsidR="00C7001A" w:rsidRPr="00C7001A" w:rsidRDefault="00C7001A" w:rsidP="00F559B5">
            <w:pPr>
              <w:rPr>
                <w:sz w:val="18"/>
                <w:szCs w:val="18"/>
              </w:rPr>
            </w:pPr>
          </w:p>
        </w:tc>
        <w:tc>
          <w:tcPr>
            <w:tcW w:w="3544" w:type="dxa"/>
            <w:vAlign w:val="center"/>
          </w:tcPr>
          <w:p w14:paraId="1754220A" w14:textId="77777777" w:rsidR="00C7001A" w:rsidRPr="00C7001A" w:rsidRDefault="00C7001A" w:rsidP="000D0F80">
            <w:pPr>
              <w:numPr>
                <w:ilvl w:val="0"/>
                <w:numId w:val="76"/>
              </w:numPr>
              <w:ind w:left="176" w:hanging="142"/>
              <w:contextualSpacing/>
            </w:pPr>
            <w:r w:rsidRPr="00C7001A">
              <w:t>długość segmentu: 600 mm ± 10 mm</w:t>
            </w:r>
          </w:p>
        </w:tc>
        <w:tc>
          <w:tcPr>
            <w:tcW w:w="2551" w:type="dxa"/>
            <w:vAlign w:val="center"/>
          </w:tcPr>
          <w:p w14:paraId="11AAAAEF" w14:textId="77777777" w:rsidR="00C7001A" w:rsidRPr="00C7001A" w:rsidRDefault="00C7001A" w:rsidP="00F559B5">
            <w:pPr>
              <w:ind w:left="317"/>
            </w:pPr>
          </w:p>
        </w:tc>
      </w:tr>
      <w:tr w:rsidR="00C7001A" w:rsidRPr="00C7001A" w14:paraId="71F04D73" w14:textId="77777777" w:rsidTr="00F559B5">
        <w:trPr>
          <w:trHeight w:val="441"/>
        </w:trPr>
        <w:tc>
          <w:tcPr>
            <w:tcW w:w="817" w:type="dxa"/>
            <w:vMerge/>
            <w:vAlign w:val="center"/>
          </w:tcPr>
          <w:p w14:paraId="6447A457" w14:textId="77777777" w:rsidR="00C7001A" w:rsidRPr="00C7001A" w:rsidRDefault="00C7001A" w:rsidP="00F559B5">
            <w:pPr>
              <w:jc w:val="center"/>
            </w:pPr>
          </w:p>
        </w:tc>
        <w:tc>
          <w:tcPr>
            <w:tcW w:w="2268" w:type="dxa"/>
            <w:vMerge/>
            <w:vAlign w:val="center"/>
          </w:tcPr>
          <w:p w14:paraId="2B788DDA" w14:textId="77777777" w:rsidR="00C7001A" w:rsidRPr="00C7001A" w:rsidRDefault="00C7001A" w:rsidP="00F559B5">
            <w:pPr>
              <w:rPr>
                <w:sz w:val="18"/>
                <w:szCs w:val="18"/>
              </w:rPr>
            </w:pPr>
          </w:p>
        </w:tc>
        <w:tc>
          <w:tcPr>
            <w:tcW w:w="3544" w:type="dxa"/>
            <w:vAlign w:val="center"/>
          </w:tcPr>
          <w:p w14:paraId="4AE69B6B" w14:textId="77777777" w:rsidR="00C7001A" w:rsidRPr="00C7001A" w:rsidRDefault="00C7001A" w:rsidP="000D0F80">
            <w:pPr>
              <w:numPr>
                <w:ilvl w:val="0"/>
                <w:numId w:val="76"/>
              </w:numPr>
              <w:ind w:left="176" w:hanging="142"/>
              <w:contextualSpacing/>
            </w:pPr>
            <w:r w:rsidRPr="00C7001A">
              <w:t>szerokość segmentu: 450 mm ± 8 mm</w:t>
            </w:r>
          </w:p>
        </w:tc>
        <w:tc>
          <w:tcPr>
            <w:tcW w:w="2551" w:type="dxa"/>
            <w:vAlign w:val="center"/>
          </w:tcPr>
          <w:p w14:paraId="0BE52CB2" w14:textId="77777777" w:rsidR="00C7001A" w:rsidRPr="00C7001A" w:rsidRDefault="00C7001A" w:rsidP="00F559B5">
            <w:pPr>
              <w:ind w:left="317"/>
            </w:pPr>
          </w:p>
        </w:tc>
      </w:tr>
      <w:tr w:rsidR="00C7001A" w:rsidRPr="00C7001A" w14:paraId="39511927" w14:textId="77777777" w:rsidTr="00F559B5">
        <w:tc>
          <w:tcPr>
            <w:tcW w:w="817" w:type="dxa"/>
            <w:vMerge/>
            <w:vAlign w:val="center"/>
          </w:tcPr>
          <w:p w14:paraId="2AD83C19" w14:textId="77777777" w:rsidR="00C7001A" w:rsidRPr="00C7001A" w:rsidRDefault="00C7001A" w:rsidP="00F559B5">
            <w:pPr>
              <w:jc w:val="center"/>
            </w:pPr>
          </w:p>
        </w:tc>
        <w:tc>
          <w:tcPr>
            <w:tcW w:w="2268" w:type="dxa"/>
            <w:vMerge/>
            <w:vAlign w:val="center"/>
          </w:tcPr>
          <w:p w14:paraId="448666B8" w14:textId="77777777" w:rsidR="00C7001A" w:rsidRPr="00C7001A" w:rsidRDefault="00C7001A" w:rsidP="00F559B5">
            <w:pPr>
              <w:rPr>
                <w:sz w:val="18"/>
                <w:szCs w:val="18"/>
              </w:rPr>
            </w:pPr>
          </w:p>
        </w:tc>
        <w:tc>
          <w:tcPr>
            <w:tcW w:w="3544" w:type="dxa"/>
            <w:vAlign w:val="center"/>
          </w:tcPr>
          <w:p w14:paraId="731F804D" w14:textId="77777777" w:rsidR="00C7001A" w:rsidRPr="00C7001A" w:rsidRDefault="00C7001A" w:rsidP="000D0F80">
            <w:pPr>
              <w:numPr>
                <w:ilvl w:val="0"/>
                <w:numId w:val="76"/>
              </w:numPr>
              <w:ind w:left="176" w:hanging="142"/>
              <w:contextualSpacing/>
            </w:pPr>
            <w:r w:rsidRPr="00C7001A">
              <w:t xml:space="preserve">wysokość profilu nośnego: </w:t>
            </w:r>
            <w:r w:rsidRPr="00C7001A">
              <w:br/>
              <w:t>42 mm ± 2mm</w:t>
            </w:r>
          </w:p>
        </w:tc>
        <w:tc>
          <w:tcPr>
            <w:tcW w:w="2551" w:type="dxa"/>
            <w:vAlign w:val="center"/>
          </w:tcPr>
          <w:p w14:paraId="1A89F38D" w14:textId="77777777" w:rsidR="00C7001A" w:rsidRPr="00C7001A" w:rsidRDefault="00C7001A" w:rsidP="00F559B5"/>
        </w:tc>
      </w:tr>
      <w:tr w:rsidR="00C7001A" w:rsidRPr="00C7001A" w14:paraId="152594CB" w14:textId="77777777" w:rsidTr="00F559B5">
        <w:trPr>
          <w:trHeight w:val="840"/>
        </w:trPr>
        <w:tc>
          <w:tcPr>
            <w:tcW w:w="817" w:type="dxa"/>
            <w:vMerge/>
            <w:vAlign w:val="center"/>
          </w:tcPr>
          <w:p w14:paraId="773EB818" w14:textId="77777777" w:rsidR="00C7001A" w:rsidRPr="00C7001A" w:rsidRDefault="00C7001A" w:rsidP="00F559B5">
            <w:pPr>
              <w:jc w:val="center"/>
            </w:pPr>
          </w:p>
        </w:tc>
        <w:tc>
          <w:tcPr>
            <w:tcW w:w="2268" w:type="dxa"/>
            <w:vMerge/>
            <w:vAlign w:val="center"/>
          </w:tcPr>
          <w:p w14:paraId="3C296323" w14:textId="77777777" w:rsidR="00C7001A" w:rsidRPr="00C7001A" w:rsidRDefault="00C7001A" w:rsidP="00F559B5">
            <w:pPr>
              <w:rPr>
                <w:sz w:val="18"/>
                <w:szCs w:val="18"/>
              </w:rPr>
            </w:pPr>
          </w:p>
        </w:tc>
        <w:tc>
          <w:tcPr>
            <w:tcW w:w="3544" w:type="dxa"/>
            <w:vMerge w:val="restart"/>
            <w:vAlign w:val="center"/>
          </w:tcPr>
          <w:p w14:paraId="1ACCF748" w14:textId="77777777" w:rsidR="00C7001A" w:rsidRPr="00C7001A" w:rsidRDefault="00C7001A" w:rsidP="000D0F80">
            <w:pPr>
              <w:numPr>
                <w:ilvl w:val="0"/>
                <w:numId w:val="76"/>
              </w:numPr>
              <w:ind w:left="176" w:hanging="219"/>
            </w:pPr>
            <w:r w:rsidRPr="00C7001A">
              <w:t>Poszycie stopnia antypoślizgowe i zawierać poprzeczne poprzeczki zabezpieczające przed ześlizgnięciem,</w:t>
            </w:r>
            <w:r w:rsidRPr="00C7001A">
              <w:br/>
              <w:t>lub,</w:t>
            </w:r>
            <w:r w:rsidRPr="00C7001A">
              <w:br/>
              <w:t xml:space="preserve">poszycie stopnia wykonane z kraty </w:t>
            </w:r>
            <w:proofErr w:type="spellStart"/>
            <w:r w:rsidRPr="00C7001A">
              <w:t>Wema</w:t>
            </w:r>
            <w:proofErr w:type="spellEnd"/>
            <w:r w:rsidRPr="00C7001A">
              <w:t>, zgrzewanej, obramowanej, pręt skręcany, ocynkowany z </w:t>
            </w:r>
            <w:proofErr w:type="spellStart"/>
            <w:r w:rsidRPr="00C7001A">
              <w:t>antypoślizgiem</w:t>
            </w:r>
            <w:proofErr w:type="spellEnd"/>
            <w:r w:rsidRPr="00C7001A">
              <w:t xml:space="preserve"> (płaskownik frezowany – wycięte ząbki na płaskownikach nośnych „</w:t>
            </w:r>
            <w:proofErr w:type="spellStart"/>
            <w:r w:rsidRPr="00C7001A">
              <w:t>serrated</w:t>
            </w:r>
            <w:proofErr w:type="spellEnd"/>
            <w:r w:rsidRPr="00C7001A">
              <w:t>”)</w:t>
            </w:r>
          </w:p>
        </w:tc>
        <w:tc>
          <w:tcPr>
            <w:tcW w:w="2551" w:type="dxa"/>
            <w:vAlign w:val="center"/>
          </w:tcPr>
          <w:p w14:paraId="44373629" w14:textId="77777777" w:rsidR="00C7001A" w:rsidRPr="00C7001A" w:rsidRDefault="00C7001A" w:rsidP="00F559B5">
            <w:pPr>
              <w:ind w:left="317"/>
            </w:pPr>
          </w:p>
        </w:tc>
      </w:tr>
      <w:tr w:rsidR="00C7001A" w:rsidRPr="00C7001A" w14:paraId="59B86AF8" w14:textId="77777777" w:rsidTr="00F559B5">
        <w:trPr>
          <w:trHeight w:val="1616"/>
        </w:trPr>
        <w:tc>
          <w:tcPr>
            <w:tcW w:w="817" w:type="dxa"/>
            <w:vMerge/>
            <w:vAlign w:val="center"/>
          </w:tcPr>
          <w:p w14:paraId="5DC9F7AD" w14:textId="77777777" w:rsidR="00C7001A" w:rsidRPr="00C7001A" w:rsidRDefault="00C7001A" w:rsidP="00F559B5">
            <w:pPr>
              <w:jc w:val="center"/>
            </w:pPr>
          </w:p>
        </w:tc>
        <w:tc>
          <w:tcPr>
            <w:tcW w:w="2268" w:type="dxa"/>
            <w:vMerge/>
            <w:vAlign w:val="center"/>
          </w:tcPr>
          <w:p w14:paraId="282F9013" w14:textId="77777777" w:rsidR="00C7001A" w:rsidRPr="00C7001A" w:rsidRDefault="00C7001A" w:rsidP="00F559B5">
            <w:pPr>
              <w:rPr>
                <w:sz w:val="18"/>
                <w:szCs w:val="18"/>
              </w:rPr>
            </w:pPr>
          </w:p>
        </w:tc>
        <w:tc>
          <w:tcPr>
            <w:tcW w:w="3544" w:type="dxa"/>
            <w:vMerge/>
            <w:vAlign w:val="center"/>
          </w:tcPr>
          <w:p w14:paraId="43B6F5C7" w14:textId="77777777" w:rsidR="00C7001A" w:rsidRPr="00C7001A" w:rsidRDefault="00C7001A" w:rsidP="000D0F80">
            <w:pPr>
              <w:numPr>
                <w:ilvl w:val="0"/>
                <w:numId w:val="76"/>
              </w:numPr>
              <w:ind w:left="176" w:hanging="219"/>
            </w:pPr>
          </w:p>
        </w:tc>
        <w:tc>
          <w:tcPr>
            <w:tcW w:w="2551" w:type="dxa"/>
            <w:vAlign w:val="center"/>
          </w:tcPr>
          <w:p w14:paraId="5CFFBB11" w14:textId="77777777" w:rsidR="00C7001A" w:rsidRPr="00C7001A" w:rsidRDefault="00C7001A" w:rsidP="00F559B5">
            <w:pPr>
              <w:ind w:left="317"/>
            </w:pPr>
          </w:p>
        </w:tc>
      </w:tr>
      <w:tr w:rsidR="00C7001A" w:rsidRPr="00C7001A" w14:paraId="75342D4B" w14:textId="77777777" w:rsidTr="00F559B5">
        <w:trPr>
          <w:trHeight w:val="562"/>
        </w:trPr>
        <w:tc>
          <w:tcPr>
            <w:tcW w:w="817" w:type="dxa"/>
            <w:vMerge/>
            <w:vAlign w:val="center"/>
          </w:tcPr>
          <w:p w14:paraId="12EC863C" w14:textId="77777777" w:rsidR="00C7001A" w:rsidRPr="00C7001A" w:rsidRDefault="00C7001A" w:rsidP="00F559B5">
            <w:pPr>
              <w:jc w:val="center"/>
            </w:pPr>
          </w:p>
        </w:tc>
        <w:tc>
          <w:tcPr>
            <w:tcW w:w="2268" w:type="dxa"/>
            <w:vMerge/>
            <w:vAlign w:val="center"/>
          </w:tcPr>
          <w:p w14:paraId="16E672FB" w14:textId="77777777" w:rsidR="00C7001A" w:rsidRPr="00C7001A" w:rsidRDefault="00C7001A" w:rsidP="00F559B5">
            <w:pPr>
              <w:rPr>
                <w:sz w:val="18"/>
                <w:szCs w:val="18"/>
              </w:rPr>
            </w:pPr>
          </w:p>
        </w:tc>
        <w:tc>
          <w:tcPr>
            <w:tcW w:w="3544" w:type="dxa"/>
            <w:vAlign w:val="center"/>
          </w:tcPr>
          <w:p w14:paraId="21D5D017" w14:textId="77777777" w:rsidR="00C7001A" w:rsidRPr="00C7001A" w:rsidRDefault="00C7001A" w:rsidP="000D0F80">
            <w:pPr>
              <w:numPr>
                <w:ilvl w:val="0"/>
                <w:numId w:val="76"/>
              </w:numPr>
              <w:ind w:left="176" w:hanging="142"/>
              <w:contextualSpacing/>
            </w:pPr>
            <w:r w:rsidRPr="00C7001A">
              <w:t>możliwość zakotwienia każdego segmentu</w:t>
            </w:r>
          </w:p>
        </w:tc>
        <w:tc>
          <w:tcPr>
            <w:tcW w:w="2551" w:type="dxa"/>
            <w:vAlign w:val="center"/>
          </w:tcPr>
          <w:p w14:paraId="229CD215" w14:textId="77777777" w:rsidR="00C7001A" w:rsidRPr="00C7001A" w:rsidRDefault="00C7001A" w:rsidP="00F559B5">
            <w:pPr>
              <w:ind w:left="317"/>
            </w:pPr>
          </w:p>
        </w:tc>
      </w:tr>
      <w:tr w:rsidR="00C7001A" w:rsidRPr="00C7001A" w14:paraId="4AF4DE93" w14:textId="77777777" w:rsidTr="00F559B5">
        <w:trPr>
          <w:trHeight w:val="556"/>
        </w:trPr>
        <w:tc>
          <w:tcPr>
            <w:tcW w:w="817" w:type="dxa"/>
            <w:vMerge/>
            <w:vAlign w:val="center"/>
          </w:tcPr>
          <w:p w14:paraId="6DBA82E4" w14:textId="77777777" w:rsidR="00C7001A" w:rsidRPr="00C7001A" w:rsidRDefault="00C7001A" w:rsidP="00F559B5">
            <w:pPr>
              <w:jc w:val="center"/>
            </w:pPr>
          </w:p>
        </w:tc>
        <w:tc>
          <w:tcPr>
            <w:tcW w:w="2268" w:type="dxa"/>
            <w:vMerge/>
            <w:vAlign w:val="center"/>
          </w:tcPr>
          <w:p w14:paraId="273C4D5B" w14:textId="77777777" w:rsidR="00C7001A" w:rsidRPr="00C7001A" w:rsidRDefault="00C7001A" w:rsidP="00F559B5">
            <w:pPr>
              <w:rPr>
                <w:sz w:val="18"/>
                <w:szCs w:val="18"/>
              </w:rPr>
            </w:pPr>
          </w:p>
        </w:tc>
        <w:tc>
          <w:tcPr>
            <w:tcW w:w="3544" w:type="dxa"/>
            <w:vAlign w:val="center"/>
          </w:tcPr>
          <w:p w14:paraId="4F705E85" w14:textId="77777777" w:rsidR="00C7001A" w:rsidRPr="00C7001A" w:rsidRDefault="00C7001A" w:rsidP="000D0F80">
            <w:pPr>
              <w:numPr>
                <w:ilvl w:val="0"/>
                <w:numId w:val="76"/>
              </w:numPr>
              <w:ind w:left="176" w:hanging="142"/>
              <w:contextualSpacing/>
            </w:pPr>
            <w:r w:rsidRPr="00C7001A">
              <w:t>możliwość łączenie segmentów ze sobą</w:t>
            </w:r>
          </w:p>
        </w:tc>
        <w:tc>
          <w:tcPr>
            <w:tcW w:w="2551" w:type="dxa"/>
            <w:vAlign w:val="center"/>
          </w:tcPr>
          <w:p w14:paraId="24E6F294" w14:textId="77777777" w:rsidR="00C7001A" w:rsidRPr="00C7001A" w:rsidRDefault="00C7001A" w:rsidP="00F559B5">
            <w:pPr>
              <w:ind w:left="317"/>
            </w:pPr>
          </w:p>
        </w:tc>
      </w:tr>
      <w:tr w:rsidR="00C7001A" w:rsidRPr="00C7001A" w14:paraId="60711343" w14:textId="77777777" w:rsidTr="00F559B5">
        <w:trPr>
          <w:trHeight w:val="408"/>
        </w:trPr>
        <w:tc>
          <w:tcPr>
            <w:tcW w:w="817" w:type="dxa"/>
            <w:vMerge/>
            <w:vAlign w:val="center"/>
          </w:tcPr>
          <w:p w14:paraId="2F0B79D5" w14:textId="77777777" w:rsidR="00C7001A" w:rsidRPr="00C7001A" w:rsidRDefault="00C7001A" w:rsidP="00F559B5">
            <w:pPr>
              <w:jc w:val="center"/>
            </w:pPr>
          </w:p>
        </w:tc>
        <w:tc>
          <w:tcPr>
            <w:tcW w:w="2268" w:type="dxa"/>
            <w:vMerge/>
            <w:vAlign w:val="center"/>
          </w:tcPr>
          <w:p w14:paraId="664D9E58" w14:textId="77777777" w:rsidR="00C7001A" w:rsidRPr="00C7001A" w:rsidRDefault="00C7001A" w:rsidP="00F559B5">
            <w:pPr>
              <w:rPr>
                <w:sz w:val="18"/>
                <w:szCs w:val="18"/>
              </w:rPr>
            </w:pPr>
          </w:p>
        </w:tc>
        <w:tc>
          <w:tcPr>
            <w:tcW w:w="3544" w:type="dxa"/>
            <w:vAlign w:val="center"/>
          </w:tcPr>
          <w:p w14:paraId="4AC07820" w14:textId="77777777" w:rsidR="00C7001A" w:rsidRPr="00C7001A" w:rsidRDefault="00C7001A" w:rsidP="000D0F80">
            <w:pPr>
              <w:numPr>
                <w:ilvl w:val="0"/>
                <w:numId w:val="76"/>
              </w:numPr>
              <w:ind w:left="176" w:hanging="142"/>
              <w:contextualSpacing/>
            </w:pPr>
            <w:r w:rsidRPr="00C7001A">
              <w:t>każdy segment ocynkowany</w:t>
            </w:r>
          </w:p>
        </w:tc>
        <w:tc>
          <w:tcPr>
            <w:tcW w:w="2551" w:type="dxa"/>
            <w:vAlign w:val="center"/>
          </w:tcPr>
          <w:p w14:paraId="54CD3B84" w14:textId="77777777" w:rsidR="00C7001A" w:rsidRPr="00C7001A" w:rsidRDefault="00C7001A" w:rsidP="00F559B5">
            <w:pPr>
              <w:ind w:left="317"/>
            </w:pPr>
          </w:p>
        </w:tc>
      </w:tr>
    </w:tbl>
    <w:p w14:paraId="6CFCE926" w14:textId="77777777" w:rsidR="00C7001A" w:rsidRPr="00C7001A" w:rsidRDefault="00C7001A" w:rsidP="00C7001A">
      <w:pPr>
        <w:ind w:left="284"/>
        <w:rPr>
          <w:sz w:val="22"/>
          <w:szCs w:val="22"/>
        </w:rPr>
      </w:pPr>
    </w:p>
    <w:p w14:paraId="3D8941A7" w14:textId="77777777" w:rsidR="00C7001A" w:rsidRPr="00C7001A" w:rsidRDefault="00C7001A" w:rsidP="00C7001A">
      <w:pPr>
        <w:spacing w:before="120"/>
        <w:ind w:firstLine="284"/>
        <w:jc w:val="both"/>
        <w:rPr>
          <w:b/>
          <w:sz w:val="22"/>
          <w:szCs w:val="22"/>
        </w:rPr>
      </w:pPr>
      <w:r w:rsidRPr="00C7001A">
        <w:rPr>
          <w:b/>
          <w:sz w:val="22"/>
          <w:szCs w:val="22"/>
        </w:rPr>
        <w:t>Część zamówienia (zadanie) nr: 5.1</w:t>
      </w:r>
    </w:p>
    <w:p w14:paraId="55A87E68" w14:textId="77777777" w:rsidR="00C7001A" w:rsidRPr="00C7001A" w:rsidRDefault="00C7001A" w:rsidP="00C7001A">
      <w:pPr>
        <w:ind w:left="284"/>
        <w:jc w:val="both"/>
        <w:rPr>
          <w:sz w:val="22"/>
          <w:szCs w:val="22"/>
        </w:rPr>
      </w:pPr>
      <w:r w:rsidRPr="00C7001A">
        <w:rPr>
          <w:sz w:val="22"/>
          <w:szCs w:val="22"/>
        </w:rPr>
        <w:t>Nazwa oferowanego przedmiotu zamówienia: _____________________________________</w:t>
      </w:r>
    </w:p>
    <w:p w14:paraId="3C063459" w14:textId="77777777" w:rsidR="00C7001A" w:rsidRPr="00C7001A" w:rsidRDefault="00C7001A" w:rsidP="00C7001A">
      <w:pPr>
        <w:ind w:left="284"/>
        <w:jc w:val="both"/>
        <w:rPr>
          <w:sz w:val="22"/>
          <w:szCs w:val="22"/>
        </w:rPr>
      </w:pPr>
    </w:p>
    <w:p w14:paraId="551308A2" w14:textId="77777777" w:rsidR="00C7001A" w:rsidRPr="00C7001A" w:rsidRDefault="00C7001A" w:rsidP="00C7001A">
      <w:pPr>
        <w:ind w:left="284"/>
        <w:rPr>
          <w:sz w:val="22"/>
          <w:szCs w:val="22"/>
        </w:rPr>
      </w:pPr>
      <w:r w:rsidRPr="00C7001A">
        <w:rPr>
          <w:sz w:val="22"/>
          <w:szCs w:val="22"/>
        </w:rPr>
        <w:t>Nazwa Producenta: _____________________________________</w:t>
      </w:r>
    </w:p>
    <w:p w14:paraId="563F0192" w14:textId="77777777" w:rsidR="00C7001A" w:rsidRPr="00C7001A" w:rsidRDefault="00C7001A" w:rsidP="00C7001A">
      <w:pPr>
        <w:ind w:left="284"/>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268"/>
        <w:gridCol w:w="3544"/>
        <w:gridCol w:w="2551"/>
      </w:tblGrid>
      <w:tr w:rsidR="00C7001A" w:rsidRPr="00C7001A" w14:paraId="7B7428C1" w14:textId="77777777" w:rsidTr="00F559B5">
        <w:tc>
          <w:tcPr>
            <w:tcW w:w="817" w:type="dxa"/>
            <w:shd w:val="clear" w:color="auto" w:fill="DDD9C3"/>
            <w:vAlign w:val="center"/>
          </w:tcPr>
          <w:p w14:paraId="4A2C2C42" w14:textId="77777777" w:rsidR="00C7001A" w:rsidRPr="00C7001A" w:rsidRDefault="00C7001A" w:rsidP="00F559B5">
            <w:pPr>
              <w:ind w:left="-142" w:right="-108"/>
              <w:jc w:val="center"/>
              <w:rPr>
                <w:b/>
              </w:rPr>
            </w:pPr>
            <w:r w:rsidRPr="00C7001A">
              <w:rPr>
                <w:b/>
              </w:rPr>
              <w:t>Zadanie nr</w:t>
            </w:r>
          </w:p>
        </w:tc>
        <w:tc>
          <w:tcPr>
            <w:tcW w:w="2268" w:type="dxa"/>
            <w:shd w:val="clear" w:color="auto" w:fill="DDD9C3"/>
            <w:vAlign w:val="center"/>
          </w:tcPr>
          <w:p w14:paraId="1BAAC13C" w14:textId="77777777" w:rsidR="00C7001A" w:rsidRPr="00C7001A" w:rsidRDefault="00C7001A" w:rsidP="00F559B5">
            <w:pPr>
              <w:jc w:val="center"/>
              <w:rPr>
                <w:b/>
              </w:rPr>
            </w:pPr>
            <w:r w:rsidRPr="00C7001A">
              <w:rPr>
                <w:b/>
              </w:rPr>
              <w:t>Przedmiot zamówienia</w:t>
            </w:r>
          </w:p>
        </w:tc>
        <w:tc>
          <w:tcPr>
            <w:tcW w:w="3544" w:type="dxa"/>
            <w:shd w:val="clear" w:color="auto" w:fill="DDD9C3"/>
            <w:vAlign w:val="center"/>
          </w:tcPr>
          <w:p w14:paraId="00C3EBCC" w14:textId="77777777" w:rsidR="00C7001A" w:rsidRPr="00C7001A" w:rsidRDefault="00C7001A" w:rsidP="00F559B5">
            <w:pPr>
              <w:jc w:val="center"/>
              <w:rPr>
                <w:b/>
              </w:rPr>
            </w:pPr>
            <w:r w:rsidRPr="00C7001A">
              <w:rPr>
                <w:b/>
              </w:rPr>
              <w:t xml:space="preserve">Parametry wymagane przez Zamawiającego </w:t>
            </w:r>
          </w:p>
        </w:tc>
        <w:tc>
          <w:tcPr>
            <w:tcW w:w="2551" w:type="dxa"/>
            <w:shd w:val="clear" w:color="auto" w:fill="DDD9C3"/>
            <w:vAlign w:val="center"/>
          </w:tcPr>
          <w:p w14:paraId="7739B225" w14:textId="77777777" w:rsidR="00C7001A" w:rsidRPr="00C7001A" w:rsidRDefault="00C7001A" w:rsidP="00F559B5">
            <w:pPr>
              <w:jc w:val="center"/>
              <w:rPr>
                <w:b/>
              </w:rPr>
            </w:pPr>
            <w:r w:rsidRPr="00C7001A">
              <w:rPr>
                <w:b/>
              </w:rPr>
              <w:t>Oferowane przez Wykonawcę wpisać TAK lub odpowiednią wartość parametru</w:t>
            </w:r>
          </w:p>
        </w:tc>
      </w:tr>
      <w:tr w:rsidR="00C7001A" w:rsidRPr="00C7001A" w14:paraId="3C768D40" w14:textId="77777777" w:rsidTr="00F559B5">
        <w:tc>
          <w:tcPr>
            <w:tcW w:w="817" w:type="dxa"/>
            <w:vMerge w:val="restart"/>
            <w:vAlign w:val="center"/>
          </w:tcPr>
          <w:p w14:paraId="324C6E79" w14:textId="77777777" w:rsidR="00C7001A" w:rsidRPr="00C7001A" w:rsidRDefault="00C7001A" w:rsidP="00F559B5">
            <w:pPr>
              <w:jc w:val="center"/>
            </w:pPr>
            <w:r w:rsidRPr="00C7001A">
              <w:t>5.1</w:t>
            </w:r>
          </w:p>
        </w:tc>
        <w:tc>
          <w:tcPr>
            <w:tcW w:w="2268" w:type="dxa"/>
            <w:vMerge w:val="restart"/>
            <w:vAlign w:val="center"/>
          </w:tcPr>
          <w:p w14:paraId="3936E343" w14:textId="77777777" w:rsidR="00C7001A" w:rsidRPr="00C7001A" w:rsidRDefault="00C7001A" w:rsidP="00F559B5">
            <w:r w:rsidRPr="00C7001A">
              <w:t xml:space="preserve">SEGMENT CHODNIKA Z PODSTROPNICĄ TYPU CHG-BPW 600X450X0MM OC CHPB-600-450-0 CHODNIK GÓRNICZY SEGMENTOWY </w:t>
            </w:r>
            <w:r w:rsidRPr="00C7001A">
              <w:br/>
              <w:t>CHG-BPW</w:t>
            </w:r>
          </w:p>
        </w:tc>
        <w:tc>
          <w:tcPr>
            <w:tcW w:w="3544" w:type="dxa"/>
            <w:vAlign w:val="center"/>
          </w:tcPr>
          <w:p w14:paraId="09B949E0" w14:textId="77777777" w:rsidR="00C7001A" w:rsidRPr="00C7001A" w:rsidRDefault="00C7001A" w:rsidP="000D0F80">
            <w:pPr>
              <w:numPr>
                <w:ilvl w:val="0"/>
                <w:numId w:val="77"/>
              </w:numPr>
              <w:ind w:left="176" w:hanging="219"/>
              <w:contextualSpacing/>
            </w:pPr>
            <w:r w:rsidRPr="00C7001A">
              <w:t xml:space="preserve">kąt nachylenia spągu:  nie mniej </w:t>
            </w:r>
            <w:r w:rsidRPr="00C7001A">
              <w:br/>
              <w:t>niż - 20</w:t>
            </w:r>
            <w:r w:rsidRPr="00C7001A">
              <w:rPr>
                <w:vertAlign w:val="superscript"/>
              </w:rPr>
              <w:t>0</w:t>
            </w:r>
          </w:p>
        </w:tc>
        <w:tc>
          <w:tcPr>
            <w:tcW w:w="2551" w:type="dxa"/>
            <w:vAlign w:val="center"/>
          </w:tcPr>
          <w:p w14:paraId="2453C342" w14:textId="77777777" w:rsidR="00C7001A" w:rsidRPr="00C7001A" w:rsidRDefault="00C7001A" w:rsidP="00F559B5">
            <w:pPr>
              <w:ind w:left="317"/>
            </w:pPr>
          </w:p>
        </w:tc>
      </w:tr>
      <w:tr w:rsidR="00C7001A" w:rsidRPr="00C7001A" w14:paraId="1325B0D1" w14:textId="77777777" w:rsidTr="00F559B5">
        <w:tc>
          <w:tcPr>
            <w:tcW w:w="817" w:type="dxa"/>
            <w:vMerge/>
            <w:vAlign w:val="center"/>
          </w:tcPr>
          <w:p w14:paraId="2B1594A9" w14:textId="77777777" w:rsidR="00C7001A" w:rsidRPr="00C7001A" w:rsidRDefault="00C7001A" w:rsidP="00F559B5">
            <w:pPr>
              <w:jc w:val="center"/>
            </w:pPr>
          </w:p>
        </w:tc>
        <w:tc>
          <w:tcPr>
            <w:tcW w:w="2268" w:type="dxa"/>
            <w:vMerge/>
            <w:vAlign w:val="center"/>
          </w:tcPr>
          <w:p w14:paraId="75F4EB03" w14:textId="77777777" w:rsidR="00C7001A" w:rsidRPr="00C7001A" w:rsidRDefault="00C7001A" w:rsidP="00F559B5"/>
        </w:tc>
        <w:tc>
          <w:tcPr>
            <w:tcW w:w="3544" w:type="dxa"/>
            <w:vAlign w:val="center"/>
          </w:tcPr>
          <w:p w14:paraId="4FE8C734" w14:textId="77777777" w:rsidR="00C7001A" w:rsidRPr="00C7001A" w:rsidRDefault="00C7001A" w:rsidP="000D0F80">
            <w:pPr>
              <w:numPr>
                <w:ilvl w:val="0"/>
                <w:numId w:val="77"/>
              </w:numPr>
              <w:ind w:left="176" w:hanging="219"/>
              <w:contextualSpacing/>
            </w:pPr>
            <w:r w:rsidRPr="00C7001A">
              <w:t xml:space="preserve">obciążenie nośne chodnika: ≥ 2,5 </w:t>
            </w:r>
            <w:proofErr w:type="spellStart"/>
            <w:r w:rsidRPr="00C7001A">
              <w:t>kN</w:t>
            </w:r>
            <w:proofErr w:type="spellEnd"/>
            <w:r w:rsidRPr="00C7001A">
              <w:t>/m</w:t>
            </w:r>
            <w:r w:rsidRPr="00C7001A">
              <w:rPr>
                <w:vertAlign w:val="superscript"/>
              </w:rPr>
              <w:t>2</w:t>
            </w:r>
          </w:p>
        </w:tc>
        <w:tc>
          <w:tcPr>
            <w:tcW w:w="2551" w:type="dxa"/>
            <w:vAlign w:val="center"/>
          </w:tcPr>
          <w:p w14:paraId="302EEC22" w14:textId="77777777" w:rsidR="00C7001A" w:rsidRPr="00C7001A" w:rsidRDefault="00C7001A" w:rsidP="00F559B5">
            <w:pPr>
              <w:ind w:left="317"/>
            </w:pPr>
          </w:p>
        </w:tc>
      </w:tr>
      <w:tr w:rsidR="00C7001A" w:rsidRPr="00C7001A" w14:paraId="7F735A3D" w14:textId="77777777" w:rsidTr="00F559B5">
        <w:trPr>
          <w:trHeight w:val="423"/>
        </w:trPr>
        <w:tc>
          <w:tcPr>
            <w:tcW w:w="817" w:type="dxa"/>
            <w:vMerge/>
            <w:vAlign w:val="center"/>
          </w:tcPr>
          <w:p w14:paraId="27FCFAF3" w14:textId="77777777" w:rsidR="00C7001A" w:rsidRPr="00C7001A" w:rsidRDefault="00C7001A" w:rsidP="00F559B5">
            <w:pPr>
              <w:jc w:val="center"/>
            </w:pPr>
          </w:p>
        </w:tc>
        <w:tc>
          <w:tcPr>
            <w:tcW w:w="2268" w:type="dxa"/>
            <w:vMerge/>
            <w:vAlign w:val="center"/>
          </w:tcPr>
          <w:p w14:paraId="2F33F885" w14:textId="77777777" w:rsidR="00C7001A" w:rsidRPr="00C7001A" w:rsidRDefault="00C7001A" w:rsidP="00F559B5"/>
        </w:tc>
        <w:tc>
          <w:tcPr>
            <w:tcW w:w="3544" w:type="dxa"/>
            <w:vAlign w:val="center"/>
          </w:tcPr>
          <w:p w14:paraId="77D1E1A7" w14:textId="77777777" w:rsidR="00C7001A" w:rsidRPr="00C7001A" w:rsidRDefault="00C7001A" w:rsidP="000D0F80">
            <w:pPr>
              <w:numPr>
                <w:ilvl w:val="0"/>
                <w:numId w:val="77"/>
              </w:numPr>
              <w:ind w:left="176" w:hanging="219"/>
              <w:contextualSpacing/>
            </w:pPr>
            <w:r w:rsidRPr="00C7001A">
              <w:t>długość segmentu: 2500 mm ± 10 mm</w:t>
            </w:r>
          </w:p>
        </w:tc>
        <w:tc>
          <w:tcPr>
            <w:tcW w:w="2551" w:type="dxa"/>
            <w:vAlign w:val="center"/>
          </w:tcPr>
          <w:p w14:paraId="49CAAD9E" w14:textId="77777777" w:rsidR="00C7001A" w:rsidRPr="00C7001A" w:rsidRDefault="00C7001A" w:rsidP="00F559B5">
            <w:pPr>
              <w:ind w:left="317"/>
            </w:pPr>
          </w:p>
        </w:tc>
      </w:tr>
      <w:tr w:rsidR="00C7001A" w:rsidRPr="00C7001A" w14:paraId="62F2915E" w14:textId="77777777" w:rsidTr="00F559B5">
        <w:trPr>
          <w:trHeight w:val="415"/>
        </w:trPr>
        <w:tc>
          <w:tcPr>
            <w:tcW w:w="817" w:type="dxa"/>
            <w:vMerge/>
            <w:vAlign w:val="center"/>
          </w:tcPr>
          <w:p w14:paraId="0759E02F" w14:textId="77777777" w:rsidR="00C7001A" w:rsidRPr="00C7001A" w:rsidRDefault="00C7001A" w:rsidP="00F559B5">
            <w:pPr>
              <w:jc w:val="center"/>
            </w:pPr>
          </w:p>
        </w:tc>
        <w:tc>
          <w:tcPr>
            <w:tcW w:w="2268" w:type="dxa"/>
            <w:vMerge/>
            <w:vAlign w:val="center"/>
          </w:tcPr>
          <w:p w14:paraId="1DFA0EAB" w14:textId="77777777" w:rsidR="00C7001A" w:rsidRPr="00C7001A" w:rsidRDefault="00C7001A" w:rsidP="00F559B5"/>
        </w:tc>
        <w:tc>
          <w:tcPr>
            <w:tcW w:w="3544" w:type="dxa"/>
            <w:vAlign w:val="center"/>
          </w:tcPr>
          <w:p w14:paraId="1D117450" w14:textId="77777777" w:rsidR="00C7001A" w:rsidRPr="00C7001A" w:rsidRDefault="00C7001A" w:rsidP="000D0F80">
            <w:pPr>
              <w:numPr>
                <w:ilvl w:val="0"/>
                <w:numId w:val="77"/>
              </w:numPr>
              <w:ind w:left="176" w:hanging="219"/>
              <w:contextualSpacing/>
            </w:pPr>
            <w:r w:rsidRPr="00C7001A">
              <w:t>szerokość segmentu: 420 mm ± 8 mm</w:t>
            </w:r>
          </w:p>
        </w:tc>
        <w:tc>
          <w:tcPr>
            <w:tcW w:w="2551" w:type="dxa"/>
            <w:vAlign w:val="center"/>
          </w:tcPr>
          <w:p w14:paraId="41A7F1C3" w14:textId="77777777" w:rsidR="00C7001A" w:rsidRPr="00C7001A" w:rsidRDefault="00C7001A" w:rsidP="00F559B5">
            <w:pPr>
              <w:ind w:left="317"/>
            </w:pPr>
          </w:p>
        </w:tc>
      </w:tr>
      <w:tr w:rsidR="00C7001A" w:rsidRPr="00C7001A" w14:paraId="5735A5F6" w14:textId="77777777" w:rsidTr="00F559B5">
        <w:trPr>
          <w:trHeight w:val="562"/>
        </w:trPr>
        <w:tc>
          <w:tcPr>
            <w:tcW w:w="817" w:type="dxa"/>
            <w:vMerge/>
            <w:vAlign w:val="center"/>
          </w:tcPr>
          <w:p w14:paraId="0EBFA096" w14:textId="77777777" w:rsidR="00C7001A" w:rsidRPr="00C7001A" w:rsidRDefault="00C7001A" w:rsidP="00F559B5">
            <w:pPr>
              <w:jc w:val="center"/>
            </w:pPr>
          </w:p>
        </w:tc>
        <w:tc>
          <w:tcPr>
            <w:tcW w:w="2268" w:type="dxa"/>
            <w:vMerge/>
            <w:vAlign w:val="center"/>
          </w:tcPr>
          <w:p w14:paraId="6880615F" w14:textId="77777777" w:rsidR="00C7001A" w:rsidRPr="00C7001A" w:rsidRDefault="00C7001A" w:rsidP="00F559B5"/>
        </w:tc>
        <w:tc>
          <w:tcPr>
            <w:tcW w:w="3544" w:type="dxa"/>
            <w:vAlign w:val="center"/>
          </w:tcPr>
          <w:p w14:paraId="20247346" w14:textId="77777777" w:rsidR="00C7001A" w:rsidRPr="00C7001A" w:rsidRDefault="00C7001A" w:rsidP="000D0F80">
            <w:pPr>
              <w:numPr>
                <w:ilvl w:val="0"/>
                <w:numId w:val="77"/>
              </w:numPr>
              <w:ind w:left="176" w:hanging="219"/>
              <w:contextualSpacing/>
            </w:pPr>
            <w:r w:rsidRPr="00C7001A">
              <w:t xml:space="preserve">wysokość profilu nośnego: 40 mm </w:t>
            </w:r>
            <w:r w:rsidRPr="00C7001A">
              <w:br/>
              <w:t>± 2 mm</w:t>
            </w:r>
          </w:p>
        </w:tc>
        <w:tc>
          <w:tcPr>
            <w:tcW w:w="2551" w:type="dxa"/>
            <w:vAlign w:val="center"/>
          </w:tcPr>
          <w:p w14:paraId="3166FE47" w14:textId="77777777" w:rsidR="00C7001A" w:rsidRPr="00C7001A" w:rsidRDefault="00C7001A" w:rsidP="00F559B5">
            <w:pPr>
              <w:ind w:left="317"/>
            </w:pPr>
          </w:p>
        </w:tc>
      </w:tr>
      <w:tr w:rsidR="00C7001A" w:rsidRPr="00C7001A" w14:paraId="31B98B08" w14:textId="77777777" w:rsidTr="00F559B5">
        <w:trPr>
          <w:trHeight w:val="556"/>
        </w:trPr>
        <w:tc>
          <w:tcPr>
            <w:tcW w:w="817" w:type="dxa"/>
            <w:vMerge/>
            <w:vAlign w:val="center"/>
          </w:tcPr>
          <w:p w14:paraId="402CA2BD" w14:textId="77777777" w:rsidR="00C7001A" w:rsidRPr="00C7001A" w:rsidRDefault="00C7001A" w:rsidP="00F559B5">
            <w:pPr>
              <w:jc w:val="center"/>
            </w:pPr>
          </w:p>
        </w:tc>
        <w:tc>
          <w:tcPr>
            <w:tcW w:w="2268" w:type="dxa"/>
            <w:vMerge/>
            <w:vAlign w:val="center"/>
          </w:tcPr>
          <w:p w14:paraId="0B6BF45F" w14:textId="77777777" w:rsidR="00C7001A" w:rsidRPr="00C7001A" w:rsidRDefault="00C7001A" w:rsidP="00F559B5"/>
        </w:tc>
        <w:tc>
          <w:tcPr>
            <w:tcW w:w="3544" w:type="dxa"/>
            <w:vAlign w:val="center"/>
          </w:tcPr>
          <w:p w14:paraId="478A8D78" w14:textId="77777777" w:rsidR="00C7001A" w:rsidRPr="00C7001A" w:rsidRDefault="00C7001A" w:rsidP="000D0F80">
            <w:pPr>
              <w:numPr>
                <w:ilvl w:val="0"/>
                <w:numId w:val="77"/>
              </w:numPr>
              <w:ind w:left="176" w:hanging="219"/>
              <w:contextualSpacing/>
            </w:pPr>
            <w:r w:rsidRPr="00C7001A">
              <w:t>możliwość zakotwienia każdego segmentu</w:t>
            </w:r>
          </w:p>
        </w:tc>
        <w:tc>
          <w:tcPr>
            <w:tcW w:w="2551" w:type="dxa"/>
            <w:vAlign w:val="center"/>
          </w:tcPr>
          <w:p w14:paraId="29620DD6" w14:textId="77777777" w:rsidR="00C7001A" w:rsidRPr="00C7001A" w:rsidRDefault="00C7001A" w:rsidP="00F559B5">
            <w:pPr>
              <w:ind w:left="317"/>
            </w:pPr>
          </w:p>
        </w:tc>
      </w:tr>
      <w:tr w:rsidR="00C7001A" w:rsidRPr="00C7001A" w14:paraId="7D259FD9" w14:textId="77777777" w:rsidTr="00F559B5">
        <w:trPr>
          <w:trHeight w:val="409"/>
        </w:trPr>
        <w:tc>
          <w:tcPr>
            <w:tcW w:w="817" w:type="dxa"/>
            <w:vMerge/>
            <w:vAlign w:val="center"/>
          </w:tcPr>
          <w:p w14:paraId="361785E7" w14:textId="77777777" w:rsidR="00C7001A" w:rsidRPr="00C7001A" w:rsidRDefault="00C7001A" w:rsidP="00F559B5">
            <w:pPr>
              <w:jc w:val="center"/>
            </w:pPr>
          </w:p>
        </w:tc>
        <w:tc>
          <w:tcPr>
            <w:tcW w:w="2268" w:type="dxa"/>
            <w:vMerge/>
            <w:vAlign w:val="center"/>
          </w:tcPr>
          <w:p w14:paraId="3F78BA25" w14:textId="77777777" w:rsidR="00C7001A" w:rsidRPr="00C7001A" w:rsidRDefault="00C7001A" w:rsidP="00F559B5"/>
        </w:tc>
        <w:tc>
          <w:tcPr>
            <w:tcW w:w="3544" w:type="dxa"/>
            <w:vAlign w:val="center"/>
          </w:tcPr>
          <w:p w14:paraId="158A055F" w14:textId="77777777" w:rsidR="00C7001A" w:rsidRPr="00C7001A" w:rsidRDefault="00C7001A" w:rsidP="000D0F80">
            <w:pPr>
              <w:numPr>
                <w:ilvl w:val="0"/>
                <w:numId w:val="77"/>
              </w:numPr>
              <w:ind w:left="176" w:hanging="219"/>
              <w:contextualSpacing/>
            </w:pPr>
            <w:r w:rsidRPr="00C7001A">
              <w:t>każdy segment ocynkowany</w:t>
            </w:r>
          </w:p>
        </w:tc>
        <w:tc>
          <w:tcPr>
            <w:tcW w:w="2551" w:type="dxa"/>
            <w:vAlign w:val="center"/>
          </w:tcPr>
          <w:p w14:paraId="6AFCBE83" w14:textId="77777777" w:rsidR="00C7001A" w:rsidRPr="00C7001A" w:rsidRDefault="00C7001A" w:rsidP="00F559B5">
            <w:pPr>
              <w:ind w:left="317"/>
            </w:pPr>
          </w:p>
        </w:tc>
      </w:tr>
    </w:tbl>
    <w:p w14:paraId="27723634" w14:textId="77777777" w:rsidR="00C7001A" w:rsidRPr="00C7001A" w:rsidRDefault="00C7001A" w:rsidP="00C7001A">
      <w:pPr>
        <w:ind w:left="284"/>
        <w:rPr>
          <w:b/>
          <w:bCs/>
          <w:sz w:val="22"/>
        </w:rPr>
      </w:pPr>
    </w:p>
    <w:p w14:paraId="639631CB" w14:textId="77777777" w:rsidR="00C7001A" w:rsidRPr="00C7001A" w:rsidRDefault="00C7001A" w:rsidP="00C7001A">
      <w:pPr>
        <w:spacing w:before="120"/>
        <w:ind w:left="284"/>
        <w:jc w:val="both"/>
        <w:rPr>
          <w:b/>
          <w:sz w:val="22"/>
          <w:szCs w:val="22"/>
        </w:rPr>
      </w:pPr>
      <w:r w:rsidRPr="00C7001A">
        <w:rPr>
          <w:b/>
          <w:sz w:val="22"/>
          <w:szCs w:val="22"/>
        </w:rPr>
        <w:t>Część zamówienia (zadanie) nr: 6.1</w:t>
      </w:r>
    </w:p>
    <w:p w14:paraId="14012ED6" w14:textId="77777777" w:rsidR="00C7001A" w:rsidRPr="00C7001A" w:rsidRDefault="00C7001A" w:rsidP="00C7001A">
      <w:pPr>
        <w:ind w:left="284"/>
        <w:jc w:val="both"/>
        <w:rPr>
          <w:sz w:val="22"/>
          <w:szCs w:val="22"/>
        </w:rPr>
      </w:pPr>
      <w:r w:rsidRPr="00C7001A">
        <w:rPr>
          <w:sz w:val="22"/>
          <w:szCs w:val="22"/>
        </w:rPr>
        <w:t>Nazwa oferowanego przedmiotu zamówienia: _____________________________________</w:t>
      </w:r>
    </w:p>
    <w:p w14:paraId="0C6E8569" w14:textId="77777777" w:rsidR="00C7001A" w:rsidRPr="00C7001A" w:rsidRDefault="00C7001A" w:rsidP="00C7001A">
      <w:pPr>
        <w:ind w:left="284"/>
        <w:jc w:val="both"/>
        <w:rPr>
          <w:sz w:val="22"/>
          <w:szCs w:val="22"/>
        </w:rPr>
      </w:pPr>
    </w:p>
    <w:p w14:paraId="0700D36E" w14:textId="77777777" w:rsidR="00C7001A" w:rsidRPr="00C7001A" w:rsidRDefault="00C7001A" w:rsidP="00C7001A">
      <w:pPr>
        <w:ind w:left="284"/>
        <w:jc w:val="both"/>
        <w:rPr>
          <w:sz w:val="22"/>
          <w:szCs w:val="22"/>
        </w:rPr>
      </w:pPr>
      <w:r w:rsidRPr="00C7001A">
        <w:rPr>
          <w:sz w:val="22"/>
          <w:szCs w:val="22"/>
        </w:rPr>
        <w:t xml:space="preserve">Nazwa Producenta: _____________________________________ </w:t>
      </w:r>
    </w:p>
    <w:p w14:paraId="45BBE4F9" w14:textId="77777777" w:rsidR="00C7001A" w:rsidRPr="00C7001A" w:rsidRDefault="00C7001A" w:rsidP="00C7001A">
      <w:pPr>
        <w:jc w:val="both"/>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268"/>
        <w:gridCol w:w="3544"/>
        <w:gridCol w:w="2551"/>
      </w:tblGrid>
      <w:tr w:rsidR="00C7001A" w:rsidRPr="00C7001A" w14:paraId="6B5A858B" w14:textId="77777777" w:rsidTr="00F559B5">
        <w:tc>
          <w:tcPr>
            <w:tcW w:w="817" w:type="dxa"/>
            <w:shd w:val="clear" w:color="auto" w:fill="DDD9C3"/>
            <w:vAlign w:val="center"/>
          </w:tcPr>
          <w:p w14:paraId="544BFF45" w14:textId="77777777" w:rsidR="00C7001A" w:rsidRPr="00C7001A" w:rsidRDefault="00C7001A" w:rsidP="00F559B5">
            <w:pPr>
              <w:ind w:left="-142" w:right="-108"/>
              <w:jc w:val="center"/>
              <w:rPr>
                <w:b/>
              </w:rPr>
            </w:pPr>
            <w:r w:rsidRPr="00C7001A">
              <w:rPr>
                <w:b/>
              </w:rPr>
              <w:t>Zadanie nr</w:t>
            </w:r>
          </w:p>
        </w:tc>
        <w:tc>
          <w:tcPr>
            <w:tcW w:w="2268" w:type="dxa"/>
            <w:shd w:val="clear" w:color="auto" w:fill="DDD9C3"/>
            <w:vAlign w:val="center"/>
          </w:tcPr>
          <w:p w14:paraId="028CD99B" w14:textId="77777777" w:rsidR="00C7001A" w:rsidRPr="00C7001A" w:rsidRDefault="00C7001A" w:rsidP="00F559B5">
            <w:pPr>
              <w:jc w:val="center"/>
              <w:rPr>
                <w:b/>
              </w:rPr>
            </w:pPr>
            <w:r w:rsidRPr="00C7001A">
              <w:rPr>
                <w:b/>
              </w:rPr>
              <w:t>Przedmiot zamówienia</w:t>
            </w:r>
          </w:p>
        </w:tc>
        <w:tc>
          <w:tcPr>
            <w:tcW w:w="3544" w:type="dxa"/>
            <w:shd w:val="clear" w:color="auto" w:fill="DDD9C3"/>
            <w:vAlign w:val="center"/>
          </w:tcPr>
          <w:p w14:paraId="7084B31F" w14:textId="77777777" w:rsidR="00C7001A" w:rsidRPr="00C7001A" w:rsidRDefault="00C7001A" w:rsidP="00F559B5">
            <w:pPr>
              <w:jc w:val="center"/>
              <w:rPr>
                <w:b/>
              </w:rPr>
            </w:pPr>
            <w:r w:rsidRPr="00C7001A">
              <w:rPr>
                <w:b/>
              </w:rPr>
              <w:t xml:space="preserve">Parametry wymagane przez Zamawiającego </w:t>
            </w:r>
          </w:p>
        </w:tc>
        <w:tc>
          <w:tcPr>
            <w:tcW w:w="2551" w:type="dxa"/>
            <w:shd w:val="clear" w:color="auto" w:fill="DDD9C3"/>
            <w:vAlign w:val="center"/>
          </w:tcPr>
          <w:p w14:paraId="2DD8A5B9" w14:textId="77777777" w:rsidR="00C7001A" w:rsidRPr="00C7001A" w:rsidRDefault="00C7001A" w:rsidP="00F559B5">
            <w:pPr>
              <w:jc w:val="center"/>
              <w:rPr>
                <w:b/>
              </w:rPr>
            </w:pPr>
            <w:r w:rsidRPr="00C7001A">
              <w:rPr>
                <w:b/>
              </w:rPr>
              <w:t>Oferowane przez Wykonawcę wpisać TAK lub odpowiednią wartość parametru</w:t>
            </w:r>
          </w:p>
        </w:tc>
      </w:tr>
      <w:tr w:rsidR="00C7001A" w:rsidRPr="00C7001A" w14:paraId="33DEDEA6" w14:textId="77777777" w:rsidTr="00F559B5">
        <w:trPr>
          <w:trHeight w:val="395"/>
        </w:trPr>
        <w:tc>
          <w:tcPr>
            <w:tcW w:w="817" w:type="dxa"/>
            <w:vMerge w:val="restart"/>
            <w:vAlign w:val="center"/>
          </w:tcPr>
          <w:p w14:paraId="0AC20F73" w14:textId="77777777" w:rsidR="00C7001A" w:rsidRPr="00C7001A" w:rsidRDefault="00C7001A" w:rsidP="00F559B5">
            <w:pPr>
              <w:jc w:val="center"/>
            </w:pPr>
            <w:r w:rsidRPr="00C7001A">
              <w:t>6.1</w:t>
            </w:r>
          </w:p>
        </w:tc>
        <w:tc>
          <w:tcPr>
            <w:tcW w:w="2268" w:type="dxa"/>
            <w:vMerge w:val="restart"/>
            <w:vAlign w:val="center"/>
          </w:tcPr>
          <w:p w14:paraId="51D75C42" w14:textId="77777777" w:rsidR="00C7001A" w:rsidRPr="00C7001A" w:rsidRDefault="00C7001A" w:rsidP="00F559B5">
            <w:r w:rsidRPr="00C7001A">
              <w:t>POMOST ROBOCZY SKŁADANY TYP SPR 1500X1000X2100MM</w:t>
            </w:r>
          </w:p>
        </w:tc>
        <w:tc>
          <w:tcPr>
            <w:tcW w:w="3544" w:type="dxa"/>
            <w:vAlign w:val="center"/>
          </w:tcPr>
          <w:p w14:paraId="4DFB33A1" w14:textId="77777777" w:rsidR="00C7001A" w:rsidRPr="00C7001A" w:rsidRDefault="00C7001A" w:rsidP="000D0F80">
            <w:pPr>
              <w:numPr>
                <w:ilvl w:val="0"/>
                <w:numId w:val="77"/>
              </w:numPr>
              <w:ind w:left="176" w:hanging="219"/>
              <w:contextualSpacing/>
            </w:pPr>
            <w:r w:rsidRPr="00C7001A">
              <w:t>długość: 1500 mm ± 10 mm</w:t>
            </w:r>
          </w:p>
        </w:tc>
        <w:tc>
          <w:tcPr>
            <w:tcW w:w="2551" w:type="dxa"/>
            <w:vAlign w:val="center"/>
          </w:tcPr>
          <w:p w14:paraId="38F897A8" w14:textId="77777777" w:rsidR="00C7001A" w:rsidRPr="00C7001A" w:rsidRDefault="00C7001A" w:rsidP="00F559B5">
            <w:pPr>
              <w:ind w:left="340"/>
            </w:pPr>
          </w:p>
        </w:tc>
      </w:tr>
      <w:tr w:rsidR="00C7001A" w:rsidRPr="00C7001A" w14:paraId="0BFA775A" w14:textId="77777777" w:rsidTr="00F559B5">
        <w:trPr>
          <w:trHeight w:val="415"/>
        </w:trPr>
        <w:tc>
          <w:tcPr>
            <w:tcW w:w="817" w:type="dxa"/>
            <w:vMerge/>
            <w:vAlign w:val="center"/>
          </w:tcPr>
          <w:p w14:paraId="08105F40" w14:textId="77777777" w:rsidR="00C7001A" w:rsidRPr="00C7001A" w:rsidRDefault="00C7001A" w:rsidP="00F559B5">
            <w:pPr>
              <w:jc w:val="center"/>
            </w:pPr>
          </w:p>
        </w:tc>
        <w:tc>
          <w:tcPr>
            <w:tcW w:w="2268" w:type="dxa"/>
            <w:vMerge/>
            <w:vAlign w:val="center"/>
          </w:tcPr>
          <w:p w14:paraId="7722BEAA" w14:textId="77777777" w:rsidR="00C7001A" w:rsidRPr="00C7001A" w:rsidRDefault="00C7001A" w:rsidP="00F559B5"/>
        </w:tc>
        <w:tc>
          <w:tcPr>
            <w:tcW w:w="3544" w:type="dxa"/>
            <w:vAlign w:val="center"/>
          </w:tcPr>
          <w:p w14:paraId="0AF9643D" w14:textId="77777777" w:rsidR="00C7001A" w:rsidRPr="00C7001A" w:rsidRDefault="00C7001A" w:rsidP="000D0F80">
            <w:pPr>
              <w:numPr>
                <w:ilvl w:val="0"/>
                <w:numId w:val="77"/>
              </w:numPr>
              <w:ind w:left="176" w:hanging="219"/>
              <w:contextualSpacing/>
            </w:pPr>
            <w:r w:rsidRPr="00C7001A">
              <w:t>szerokość: 1000 mm ± 10 mm</w:t>
            </w:r>
          </w:p>
        </w:tc>
        <w:tc>
          <w:tcPr>
            <w:tcW w:w="2551" w:type="dxa"/>
            <w:vAlign w:val="center"/>
          </w:tcPr>
          <w:p w14:paraId="1C8741F8" w14:textId="77777777" w:rsidR="00C7001A" w:rsidRPr="00C7001A" w:rsidRDefault="00C7001A" w:rsidP="00F559B5">
            <w:pPr>
              <w:ind w:left="340"/>
            </w:pPr>
          </w:p>
        </w:tc>
      </w:tr>
      <w:tr w:rsidR="00C7001A" w:rsidRPr="00C7001A" w14:paraId="1E544911" w14:textId="77777777" w:rsidTr="00F559B5">
        <w:trPr>
          <w:trHeight w:val="421"/>
        </w:trPr>
        <w:tc>
          <w:tcPr>
            <w:tcW w:w="817" w:type="dxa"/>
            <w:vMerge/>
            <w:vAlign w:val="center"/>
          </w:tcPr>
          <w:p w14:paraId="22C16A46" w14:textId="77777777" w:rsidR="00C7001A" w:rsidRPr="00C7001A" w:rsidRDefault="00C7001A" w:rsidP="00F559B5">
            <w:pPr>
              <w:jc w:val="center"/>
            </w:pPr>
          </w:p>
        </w:tc>
        <w:tc>
          <w:tcPr>
            <w:tcW w:w="2268" w:type="dxa"/>
            <w:vMerge/>
            <w:vAlign w:val="center"/>
          </w:tcPr>
          <w:p w14:paraId="7116CA35" w14:textId="77777777" w:rsidR="00C7001A" w:rsidRPr="00C7001A" w:rsidRDefault="00C7001A" w:rsidP="00F559B5"/>
        </w:tc>
        <w:tc>
          <w:tcPr>
            <w:tcW w:w="3544" w:type="dxa"/>
            <w:vAlign w:val="center"/>
          </w:tcPr>
          <w:p w14:paraId="125837BC" w14:textId="77777777" w:rsidR="00C7001A" w:rsidRPr="00C7001A" w:rsidRDefault="00C7001A" w:rsidP="000D0F80">
            <w:pPr>
              <w:numPr>
                <w:ilvl w:val="0"/>
                <w:numId w:val="77"/>
              </w:numPr>
              <w:ind w:left="176" w:hanging="219"/>
              <w:contextualSpacing/>
            </w:pPr>
            <w:r w:rsidRPr="00C7001A">
              <w:t>wysokość: 2100 mm ± 10 mm</w:t>
            </w:r>
          </w:p>
        </w:tc>
        <w:tc>
          <w:tcPr>
            <w:tcW w:w="2551" w:type="dxa"/>
            <w:vAlign w:val="center"/>
          </w:tcPr>
          <w:p w14:paraId="5D5EF11A" w14:textId="77777777" w:rsidR="00C7001A" w:rsidRPr="00C7001A" w:rsidRDefault="00C7001A" w:rsidP="00F559B5">
            <w:pPr>
              <w:ind w:left="340"/>
            </w:pPr>
          </w:p>
        </w:tc>
      </w:tr>
      <w:tr w:rsidR="00C7001A" w:rsidRPr="00C7001A" w14:paraId="12DCF39D" w14:textId="77777777" w:rsidTr="00F559B5">
        <w:trPr>
          <w:trHeight w:val="399"/>
        </w:trPr>
        <w:tc>
          <w:tcPr>
            <w:tcW w:w="817" w:type="dxa"/>
            <w:vMerge/>
            <w:vAlign w:val="center"/>
          </w:tcPr>
          <w:p w14:paraId="2283C3C1" w14:textId="77777777" w:rsidR="00C7001A" w:rsidRPr="00C7001A" w:rsidRDefault="00C7001A" w:rsidP="00F559B5">
            <w:pPr>
              <w:jc w:val="center"/>
            </w:pPr>
          </w:p>
        </w:tc>
        <w:tc>
          <w:tcPr>
            <w:tcW w:w="2268" w:type="dxa"/>
            <w:vMerge/>
            <w:vAlign w:val="center"/>
          </w:tcPr>
          <w:p w14:paraId="33F98DE5" w14:textId="77777777" w:rsidR="00C7001A" w:rsidRPr="00C7001A" w:rsidRDefault="00C7001A" w:rsidP="00F559B5"/>
        </w:tc>
        <w:tc>
          <w:tcPr>
            <w:tcW w:w="3544" w:type="dxa"/>
            <w:vAlign w:val="center"/>
          </w:tcPr>
          <w:p w14:paraId="07C54850" w14:textId="77777777" w:rsidR="00C7001A" w:rsidRPr="00C7001A" w:rsidRDefault="00C7001A" w:rsidP="000D0F80">
            <w:pPr>
              <w:numPr>
                <w:ilvl w:val="0"/>
                <w:numId w:val="77"/>
              </w:numPr>
              <w:ind w:left="176" w:hanging="219"/>
              <w:contextualSpacing/>
            </w:pPr>
            <w:r w:rsidRPr="00C7001A">
              <w:t>praca o nachyleniu do min. 25</w:t>
            </w:r>
            <w:r w:rsidRPr="00C7001A">
              <w:rPr>
                <w:vertAlign w:val="superscript"/>
              </w:rPr>
              <w:t>0</w:t>
            </w:r>
          </w:p>
        </w:tc>
        <w:tc>
          <w:tcPr>
            <w:tcW w:w="2551" w:type="dxa"/>
            <w:vAlign w:val="center"/>
          </w:tcPr>
          <w:p w14:paraId="3673C86E" w14:textId="77777777" w:rsidR="00C7001A" w:rsidRPr="00C7001A" w:rsidRDefault="00C7001A" w:rsidP="00F559B5">
            <w:pPr>
              <w:ind w:left="340"/>
            </w:pPr>
          </w:p>
        </w:tc>
      </w:tr>
      <w:tr w:rsidR="00C7001A" w:rsidRPr="00C7001A" w14:paraId="3657EC84" w14:textId="77777777" w:rsidTr="00F559B5">
        <w:trPr>
          <w:trHeight w:val="561"/>
        </w:trPr>
        <w:tc>
          <w:tcPr>
            <w:tcW w:w="817" w:type="dxa"/>
            <w:vMerge/>
            <w:vAlign w:val="center"/>
          </w:tcPr>
          <w:p w14:paraId="417A84BC" w14:textId="77777777" w:rsidR="00C7001A" w:rsidRPr="00C7001A" w:rsidRDefault="00C7001A" w:rsidP="00F559B5">
            <w:pPr>
              <w:jc w:val="center"/>
            </w:pPr>
          </w:p>
        </w:tc>
        <w:tc>
          <w:tcPr>
            <w:tcW w:w="2268" w:type="dxa"/>
            <w:vMerge/>
            <w:vAlign w:val="center"/>
          </w:tcPr>
          <w:p w14:paraId="1442EAB4" w14:textId="77777777" w:rsidR="00C7001A" w:rsidRPr="00C7001A" w:rsidRDefault="00C7001A" w:rsidP="00F559B5"/>
        </w:tc>
        <w:tc>
          <w:tcPr>
            <w:tcW w:w="3544" w:type="dxa"/>
            <w:vAlign w:val="center"/>
          </w:tcPr>
          <w:p w14:paraId="6632BD07" w14:textId="77777777" w:rsidR="00C7001A" w:rsidRPr="00C7001A" w:rsidRDefault="00C7001A" w:rsidP="000D0F80">
            <w:pPr>
              <w:numPr>
                <w:ilvl w:val="0"/>
                <w:numId w:val="77"/>
              </w:numPr>
              <w:ind w:left="176" w:hanging="219"/>
              <w:contextualSpacing/>
            </w:pPr>
            <w:r w:rsidRPr="00C7001A">
              <w:t xml:space="preserve">dopuszczalne obciążenie skupione ≥1,5 </w:t>
            </w:r>
            <w:proofErr w:type="spellStart"/>
            <w:r w:rsidRPr="00C7001A">
              <w:t>kN</w:t>
            </w:r>
            <w:proofErr w:type="spellEnd"/>
          </w:p>
        </w:tc>
        <w:tc>
          <w:tcPr>
            <w:tcW w:w="2551" w:type="dxa"/>
            <w:vAlign w:val="center"/>
          </w:tcPr>
          <w:p w14:paraId="438A93E1" w14:textId="77777777" w:rsidR="00C7001A" w:rsidRPr="00C7001A" w:rsidRDefault="00C7001A" w:rsidP="00F559B5">
            <w:pPr>
              <w:ind w:left="340"/>
            </w:pPr>
          </w:p>
        </w:tc>
      </w:tr>
      <w:tr w:rsidR="00C7001A" w:rsidRPr="00C7001A" w14:paraId="47A491F4" w14:textId="77777777" w:rsidTr="00F559B5">
        <w:trPr>
          <w:trHeight w:val="569"/>
        </w:trPr>
        <w:tc>
          <w:tcPr>
            <w:tcW w:w="817" w:type="dxa"/>
            <w:vMerge/>
            <w:vAlign w:val="center"/>
          </w:tcPr>
          <w:p w14:paraId="66194C42" w14:textId="77777777" w:rsidR="00C7001A" w:rsidRPr="00C7001A" w:rsidRDefault="00C7001A" w:rsidP="00F559B5">
            <w:pPr>
              <w:jc w:val="center"/>
            </w:pPr>
          </w:p>
        </w:tc>
        <w:tc>
          <w:tcPr>
            <w:tcW w:w="2268" w:type="dxa"/>
            <w:vMerge/>
            <w:vAlign w:val="center"/>
          </w:tcPr>
          <w:p w14:paraId="738F64AD" w14:textId="77777777" w:rsidR="00C7001A" w:rsidRPr="00C7001A" w:rsidRDefault="00C7001A" w:rsidP="00F559B5"/>
        </w:tc>
        <w:tc>
          <w:tcPr>
            <w:tcW w:w="3544" w:type="dxa"/>
            <w:vAlign w:val="center"/>
          </w:tcPr>
          <w:p w14:paraId="5F1645D8" w14:textId="77777777" w:rsidR="00C7001A" w:rsidRPr="00C7001A" w:rsidRDefault="00C7001A" w:rsidP="000D0F80">
            <w:pPr>
              <w:numPr>
                <w:ilvl w:val="0"/>
                <w:numId w:val="77"/>
              </w:numPr>
              <w:ind w:left="176" w:hanging="219"/>
              <w:contextualSpacing/>
            </w:pPr>
            <w:r w:rsidRPr="00C7001A">
              <w:t>wszystkie ostre krawędzie powinny być stępione</w:t>
            </w:r>
          </w:p>
        </w:tc>
        <w:tc>
          <w:tcPr>
            <w:tcW w:w="2551" w:type="dxa"/>
            <w:vAlign w:val="center"/>
          </w:tcPr>
          <w:p w14:paraId="74825931" w14:textId="77777777" w:rsidR="00C7001A" w:rsidRPr="00C7001A" w:rsidRDefault="00C7001A" w:rsidP="00F559B5">
            <w:pPr>
              <w:ind w:left="340"/>
            </w:pPr>
          </w:p>
        </w:tc>
      </w:tr>
      <w:tr w:rsidR="00C7001A" w:rsidRPr="00C7001A" w14:paraId="6C983071" w14:textId="77777777" w:rsidTr="00F559B5">
        <w:trPr>
          <w:trHeight w:val="407"/>
        </w:trPr>
        <w:tc>
          <w:tcPr>
            <w:tcW w:w="817" w:type="dxa"/>
            <w:vMerge/>
            <w:vAlign w:val="center"/>
          </w:tcPr>
          <w:p w14:paraId="0F801FE0" w14:textId="77777777" w:rsidR="00C7001A" w:rsidRPr="00C7001A" w:rsidRDefault="00C7001A" w:rsidP="00F559B5">
            <w:pPr>
              <w:jc w:val="center"/>
            </w:pPr>
          </w:p>
        </w:tc>
        <w:tc>
          <w:tcPr>
            <w:tcW w:w="2268" w:type="dxa"/>
            <w:vMerge/>
            <w:vAlign w:val="center"/>
          </w:tcPr>
          <w:p w14:paraId="41538CDF" w14:textId="77777777" w:rsidR="00C7001A" w:rsidRPr="00C7001A" w:rsidRDefault="00C7001A" w:rsidP="00F559B5"/>
        </w:tc>
        <w:tc>
          <w:tcPr>
            <w:tcW w:w="3544" w:type="dxa"/>
            <w:vAlign w:val="center"/>
          </w:tcPr>
          <w:p w14:paraId="3D501F34" w14:textId="77777777" w:rsidR="00C7001A" w:rsidRPr="00C7001A" w:rsidRDefault="00C7001A" w:rsidP="000D0F80">
            <w:pPr>
              <w:numPr>
                <w:ilvl w:val="0"/>
                <w:numId w:val="77"/>
              </w:numPr>
              <w:ind w:left="176" w:hanging="219"/>
              <w:contextualSpacing/>
            </w:pPr>
            <w:r w:rsidRPr="00C7001A">
              <w:t>każdy segment ocynkowany</w:t>
            </w:r>
          </w:p>
        </w:tc>
        <w:tc>
          <w:tcPr>
            <w:tcW w:w="2551" w:type="dxa"/>
            <w:vAlign w:val="center"/>
          </w:tcPr>
          <w:p w14:paraId="45C9DFB6" w14:textId="77777777" w:rsidR="00C7001A" w:rsidRPr="00C7001A" w:rsidRDefault="00C7001A" w:rsidP="00F559B5">
            <w:pPr>
              <w:ind w:left="340"/>
            </w:pPr>
          </w:p>
        </w:tc>
      </w:tr>
    </w:tbl>
    <w:p w14:paraId="25874B66" w14:textId="77777777" w:rsidR="00C7001A" w:rsidRPr="00C7001A" w:rsidRDefault="00C7001A" w:rsidP="00C7001A">
      <w:pPr>
        <w:ind w:left="284"/>
        <w:rPr>
          <w:b/>
          <w:bCs/>
          <w:sz w:val="22"/>
        </w:rPr>
      </w:pPr>
    </w:p>
    <w:p w14:paraId="526454B5" w14:textId="77777777" w:rsidR="00C7001A" w:rsidRPr="00C7001A" w:rsidRDefault="00C7001A" w:rsidP="00C7001A">
      <w:pPr>
        <w:spacing w:before="120"/>
        <w:ind w:left="284"/>
        <w:jc w:val="both"/>
        <w:rPr>
          <w:b/>
          <w:sz w:val="22"/>
          <w:szCs w:val="22"/>
        </w:rPr>
      </w:pPr>
      <w:r w:rsidRPr="00C7001A">
        <w:rPr>
          <w:b/>
          <w:sz w:val="22"/>
          <w:szCs w:val="22"/>
        </w:rPr>
        <w:t>Część zamówienia (zadanie) nr: 6.2</w:t>
      </w:r>
    </w:p>
    <w:p w14:paraId="6E12769F" w14:textId="77777777" w:rsidR="00C7001A" w:rsidRPr="00C7001A" w:rsidRDefault="00C7001A" w:rsidP="00C7001A">
      <w:pPr>
        <w:ind w:left="284"/>
        <w:jc w:val="both"/>
        <w:rPr>
          <w:sz w:val="22"/>
          <w:szCs w:val="22"/>
        </w:rPr>
      </w:pPr>
      <w:r w:rsidRPr="00C7001A">
        <w:rPr>
          <w:sz w:val="22"/>
          <w:szCs w:val="22"/>
        </w:rPr>
        <w:t>Nazwa oferowanego przedmiotu zamówienia: _____________________________________</w:t>
      </w:r>
    </w:p>
    <w:p w14:paraId="555DADEB" w14:textId="77777777" w:rsidR="00C7001A" w:rsidRPr="00C7001A" w:rsidRDefault="00C7001A" w:rsidP="00C7001A">
      <w:pPr>
        <w:ind w:left="284"/>
        <w:jc w:val="both"/>
        <w:rPr>
          <w:sz w:val="22"/>
          <w:szCs w:val="22"/>
        </w:rPr>
      </w:pPr>
    </w:p>
    <w:p w14:paraId="05E5E977" w14:textId="77777777" w:rsidR="00C7001A" w:rsidRPr="00C7001A" w:rsidRDefault="00C7001A" w:rsidP="00C7001A">
      <w:pPr>
        <w:ind w:left="284"/>
        <w:jc w:val="both"/>
        <w:rPr>
          <w:sz w:val="22"/>
          <w:szCs w:val="22"/>
        </w:rPr>
      </w:pPr>
      <w:r w:rsidRPr="00C7001A">
        <w:rPr>
          <w:sz w:val="22"/>
          <w:szCs w:val="22"/>
        </w:rPr>
        <w:t xml:space="preserve">Nazwa Producenta: _____________________________________ </w:t>
      </w:r>
    </w:p>
    <w:p w14:paraId="603A2C95" w14:textId="77777777" w:rsidR="00C7001A" w:rsidRPr="00C7001A" w:rsidRDefault="00C7001A" w:rsidP="00C7001A">
      <w:pPr>
        <w:jc w:val="both"/>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268"/>
        <w:gridCol w:w="3544"/>
        <w:gridCol w:w="2551"/>
      </w:tblGrid>
      <w:tr w:rsidR="00C7001A" w:rsidRPr="00C7001A" w14:paraId="74D145F9" w14:textId="77777777" w:rsidTr="00F559B5">
        <w:tc>
          <w:tcPr>
            <w:tcW w:w="817" w:type="dxa"/>
            <w:shd w:val="clear" w:color="auto" w:fill="DDD9C3"/>
            <w:vAlign w:val="center"/>
          </w:tcPr>
          <w:p w14:paraId="32CD2C5E" w14:textId="77777777" w:rsidR="00C7001A" w:rsidRPr="00C7001A" w:rsidRDefault="00C7001A" w:rsidP="00F559B5">
            <w:pPr>
              <w:ind w:left="-142" w:right="-108"/>
              <w:jc w:val="center"/>
              <w:rPr>
                <w:b/>
              </w:rPr>
            </w:pPr>
            <w:r w:rsidRPr="00C7001A">
              <w:rPr>
                <w:b/>
              </w:rPr>
              <w:t>Zadanie nr</w:t>
            </w:r>
          </w:p>
        </w:tc>
        <w:tc>
          <w:tcPr>
            <w:tcW w:w="2268" w:type="dxa"/>
            <w:shd w:val="clear" w:color="auto" w:fill="DDD9C3"/>
            <w:vAlign w:val="center"/>
          </w:tcPr>
          <w:p w14:paraId="042BDCA2" w14:textId="77777777" w:rsidR="00C7001A" w:rsidRPr="00C7001A" w:rsidRDefault="00C7001A" w:rsidP="00F559B5">
            <w:pPr>
              <w:jc w:val="center"/>
              <w:rPr>
                <w:b/>
              </w:rPr>
            </w:pPr>
            <w:r w:rsidRPr="00C7001A">
              <w:rPr>
                <w:b/>
              </w:rPr>
              <w:t>Przedmiot zamówienia</w:t>
            </w:r>
          </w:p>
        </w:tc>
        <w:tc>
          <w:tcPr>
            <w:tcW w:w="3544" w:type="dxa"/>
            <w:shd w:val="clear" w:color="auto" w:fill="DDD9C3"/>
            <w:vAlign w:val="center"/>
          </w:tcPr>
          <w:p w14:paraId="21BBD519" w14:textId="77777777" w:rsidR="00C7001A" w:rsidRPr="00C7001A" w:rsidRDefault="00C7001A" w:rsidP="00F559B5">
            <w:pPr>
              <w:jc w:val="center"/>
              <w:rPr>
                <w:b/>
              </w:rPr>
            </w:pPr>
            <w:r w:rsidRPr="00C7001A">
              <w:rPr>
                <w:b/>
              </w:rPr>
              <w:t xml:space="preserve">Parametry wymagane przez Zamawiającego </w:t>
            </w:r>
          </w:p>
        </w:tc>
        <w:tc>
          <w:tcPr>
            <w:tcW w:w="2551" w:type="dxa"/>
            <w:shd w:val="clear" w:color="auto" w:fill="DDD9C3"/>
            <w:vAlign w:val="center"/>
          </w:tcPr>
          <w:p w14:paraId="3DEAD3EF" w14:textId="77777777" w:rsidR="00C7001A" w:rsidRPr="00C7001A" w:rsidRDefault="00C7001A" w:rsidP="00F559B5">
            <w:pPr>
              <w:jc w:val="center"/>
              <w:rPr>
                <w:b/>
              </w:rPr>
            </w:pPr>
            <w:r w:rsidRPr="00C7001A">
              <w:rPr>
                <w:b/>
              </w:rPr>
              <w:t>Oferowane przez Wykonawcę wpisać TAK lub odpowiednią wartość parametru</w:t>
            </w:r>
          </w:p>
        </w:tc>
      </w:tr>
      <w:tr w:rsidR="00C7001A" w:rsidRPr="00C7001A" w14:paraId="4EF14263" w14:textId="77777777" w:rsidTr="00F559B5">
        <w:trPr>
          <w:trHeight w:val="407"/>
        </w:trPr>
        <w:tc>
          <w:tcPr>
            <w:tcW w:w="817" w:type="dxa"/>
            <w:vMerge w:val="restart"/>
            <w:vAlign w:val="center"/>
          </w:tcPr>
          <w:p w14:paraId="1B764C9B" w14:textId="77777777" w:rsidR="00C7001A" w:rsidRPr="00C7001A" w:rsidRDefault="00C7001A" w:rsidP="00F559B5">
            <w:pPr>
              <w:jc w:val="center"/>
            </w:pPr>
            <w:r w:rsidRPr="00C7001A">
              <w:t>6.2</w:t>
            </w:r>
          </w:p>
        </w:tc>
        <w:tc>
          <w:tcPr>
            <w:tcW w:w="2268" w:type="dxa"/>
            <w:vMerge w:val="restart"/>
            <w:vAlign w:val="center"/>
          </w:tcPr>
          <w:p w14:paraId="2465A68F" w14:textId="77777777" w:rsidR="00C7001A" w:rsidRPr="00C7001A" w:rsidRDefault="00C7001A" w:rsidP="00F559B5">
            <w:r w:rsidRPr="00C7001A">
              <w:t>POMOST ROBOCZY SKŁADANY TYP SPR 1500X1000X3000MM</w:t>
            </w:r>
          </w:p>
        </w:tc>
        <w:tc>
          <w:tcPr>
            <w:tcW w:w="3544" w:type="dxa"/>
            <w:vAlign w:val="center"/>
          </w:tcPr>
          <w:p w14:paraId="6AB38407" w14:textId="77777777" w:rsidR="00C7001A" w:rsidRPr="00C7001A" w:rsidRDefault="00C7001A" w:rsidP="000D0F80">
            <w:pPr>
              <w:numPr>
                <w:ilvl w:val="0"/>
                <w:numId w:val="77"/>
              </w:numPr>
              <w:ind w:left="176" w:hanging="219"/>
              <w:contextualSpacing/>
            </w:pPr>
            <w:r w:rsidRPr="00C7001A">
              <w:t>długość: 1500 mm ± 10 mm</w:t>
            </w:r>
          </w:p>
        </w:tc>
        <w:tc>
          <w:tcPr>
            <w:tcW w:w="2551" w:type="dxa"/>
            <w:vAlign w:val="center"/>
          </w:tcPr>
          <w:p w14:paraId="03DCF6B5" w14:textId="77777777" w:rsidR="00C7001A" w:rsidRPr="00C7001A" w:rsidRDefault="00C7001A" w:rsidP="00F559B5">
            <w:pPr>
              <w:ind w:left="340"/>
            </w:pPr>
          </w:p>
        </w:tc>
      </w:tr>
      <w:tr w:rsidR="00C7001A" w:rsidRPr="00C7001A" w14:paraId="4761B633" w14:textId="77777777" w:rsidTr="00F559B5">
        <w:trPr>
          <w:trHeight w:val="407"/>
        </w:trPr>
        <w:tc>
          <w:tcPr>
            <w:tcW w:w="817" w:type="dxa"/>
            <w:vMerge/>
            <w:vAlign w:val="center"/>
          </w:tcPr>
          <w:p w14:paraId="188CB87E" w14:textId="77777777" w:rsidR="00C7001A" w:rsidRPr="00C7001A" w:rsidRDefault="00C7001A" w:rsidP="00F559B5">
            <w:pPr>
              <w:jc w:val="center"/>
            </w:pPr>
          </w:p>
        </w:tc>
        <w:tc>
          <w:tcPr>
            <w:tcW w:w="2268" w:type="dxa"/>
            <w:vMerge/>
            <w:vAlign w:val="center"/>
          </w:tcPr>
          <w:p w14:paraId="698E7C28" w14:textId="77777777" w:rsidR="00C7001A" w:rsidRPr="00C7001A" w:rsidRDefault="00C7001A" w:rsidP="00F559B5"/>
        </w:tc>
        <w:tc>
          <w:tcPr>
            <w:tcW w:w="3544" w:type="dxa"/>
            <w:vAlign w:val="center"/>
          </w:tcPr>
          <w:p w14:paraId="1A3E0830" w14:textId="77777777" w:rsidR="00C7001A" w:rsidRPr="00C7001A" w:rsidRDefault="00C7001A" w:rsidP="000D0F80">
            <w:pPr>
              <w:numPr>
                <w:ilvl w:val="0"/>
                <w:numId w:val="77"/>
              </w:numPr>
              <w:ind w:left="176" w:hanging="219"/>
              <w:contextualSpacing/>
            </w:pPr>
            <w:r w:rsidRPr="00C7001A">
              <w:t>szerokość: 1000 mm ± 10 mm</w:t>
            </w:r>
          </w:p>
        </w:tc>
        <w:tc>
          <w:tcPr>
            <w:tcW w:w="2551" w:type="dxa"/>
            <w:vAlign w:val="center"/>
          </w:tcPr>
          <w:p w14:paraId="58CCE45D" w14:textId="77777777" w:rsidR="00C7001A" w:rsidRPr="00C7001A" w:rsidRDefault="00C7001A" w:rsidP="00F559B5">
            <w:pPr>
              <w:ind w:left="340"/>
            </w:pPr>
          </w:p>
        </w:tc>
      </w:tr>
      <w:tr w:rsidR="00C7001A" w:rsidRPr="00C7001A" w14:paraId="28421B72" w14:textId="77777777" w:rsidTr="00F559B5">
        <w:trPr>
          <w:trHeight w:val="407"/>
        </w:trPr>
        <w:tc>
          <w:tcPr>
            <w:tcW w:w="817" w:type="dxa"/>
            <w:vMerge/>
            <w:vAlign w:val="center"/>
          </w:tcPr>
          <w:p w14:paraId="0A97AA62" w14:textId="77777777" w:rsidR="00C7001A" w:rsidRPr="00C7001A" w:rsidRDefault="00C7001A" w:rsidP="00F559B5">
            <w:pPr>
              <w:jc w:val="center"/>
            </w:pPr>
          </w:p>
        </w:tc>
        <w:tc>
          <w:tcPr>
            <w:tcW w:w="2268" w:type="dxa"/>
            <w:vMerge/>
            <w:vAlign w:val="center"/>
          </w:tcPr>
          <w:p w14:paraId="77701BA2" w14:textId="77777777" w:rsidR="00C7001A" w:rsidRPr="00C7001A" w:rsidRDefault="00C7001A" w:rsidP="00F559B5"/>
        </w:tc>
        <w:tc>
          <w:tcPr>
            <w:tcW w:w="3544" w:type="dxa"/>
            <w:vAlign w:val="center"/>
          </w:tcPr>
          <w:p w14:paraId="22E1123C" w14:textId="77777777" w:rsidR="00C7001A" w:rsidRPr="00C7001A" w:rsidRDefault="00C7001A" w:rsidP="000D0F80">
            <w:pPr>
              <w:numPr>
                <w:ilvl w:val="0"/>
                <w:numId w:val="77"/>
              </w:numPr>
              <w:ind w:left="176" w:hanging="219"/>
              <w:contextualSpacing/>
            </w:pPr>
            <w:r w:rsidRPr="00C7001A">
              <w:t>wysokość: 3000 mm ± 10 mm</w:t>
            </w:r>
          </w:p>
        </w:tc>
        <w:tc>
          <w:tcPr>
            <w:tcW w:w="2551" w:type="dxa"/>
            <w:vAlign w:val="center"/>
          </w:tcPr>
          <w:p w14:paraId="2F854F5B" w14:textId="77777777" w:rsidR="00C7001A" w:rsidRPr="00C7001A" w:rsidRDefault="00C7001A" w:rsidP="00F559B5">
            <w:pPr>
              <w:ind w:left="340"/>
            </w:pPr>
          </w:p>
        </w:tc>
      </w:tr>
      <w:tr w:rsidR="00C7001A" w:rsidRPr="00C7001A" w14:paraId="7D18BB58" w14:textId="77777777" w:rsidTr="00F559B5">
        <w:trPr>
          <w:trHeight w:val="407"/>
        </w:trPr>
        <w:tc>
          <w:tcPr>
            <w:tcW w:w="817" w:type="dxa"/>
            <w:vMerge/>
            <w:vAlign w:val="center"/>
          </w:tcPr>
          <w:p w14:paraId="0B239F89" w14:textId="77777777" w:rsidR="00C7001A" w:rsidRPr="00C7001A" w:rsidRDefault="00C7001A" w:rsidP="00F559B5">
            <w:pPr>
              <w:jc w:val="center"/>
            </w:pPr>
          </w:p>
        </w:tc>
        <w:tc>
          <w:tcPr>
            <w:tcW w:w="2268" w:type="dxa"/>
            <w:vMerge/>
            <w:vAlign w:val="center"/>
          </w:tcPr>
          <w:p w14:paraId="70AC0A4E" w14:textId="77777777" w:rsidR="00C7001A" w:rsidRPr="00C7001A" w:rsidRDefault="00C7001A" w:rsidP="00F559B5"/>
        </w:tc>
        <w:tc>
          <w:tcPr>
            <w:tcW w:w="3544" w:type="dxa"/>
            <w:vAlign w:val="center"/>
          </w:tcPr>
          <w:p w14:paraId="131453BD" w14:textId="77777777" w:rsidR="00C7001A" w:rsidRPr="00C7001A" w:rsidRDefault="00C7001A" w:rsidP="000D0F80">
            <w:pPr>
              <w:numPr>
                <w:ilvl w:val="0"/>
                <w:numId w:val="77"/>
              </w:numPr>
              <w:ind w:left="176" w:hanging="219"/>
              <w:contextualSpacing/>
            </w:pPr>
            <w:r w:rsidRPr="00C7001A">
              <w:t>praca o nachyleniu do min. 25</w:t>
            </w:r>
            <w:r w:rsidRPr="00C7001A">
              <w:rPr>
                <w:vertAlign w:val="superscript"/>
              </w:rPr>
              <w:t>0</w:t>
            </w:r>
          </w:p>
        </w:tc>
        <w:tc>
          <w:tcPr>
            <w:tcW w:w="2551" w:type="dxa"/>
            <w:vAlign w:val="center"/>
          </w:tcPr>
          <w:p w14:paraId="0DDD47D0" w14:textId="77777777" w:rsidR="00C7001A" w:rsidRPr="00C7001A" w:rsidRDefault="00C7001A" w:rsidP="00F559B5">
            <w:pPr>
              <w:ind w:left="340"/>
            </w:pPr>
          </w:p>
        </w:tc>
      </w:tr>
      <w:tr w:rsidR="00C7001A" w:rsidRPr="00C7001A" w14:paraId="3E6F67DA" w14:textId="77777777" w:rsidTr="00F559B5">
        <w:trPr>
          <w:trHeight w:val="407"/>
        </w:trPr>
        <w:tc>
          <w:tcPr>
            <w:tcW w:w="817" w:type="dxa"/>
            <w:vMerge/>
            <w:vAlign w:val="center"/>
          </w:tcPr>
          <w:p w14:paraId="38D8156E" w14:textId="77777777" w:rsidR="00C7001A" w:rsidRPr="00C7001A" w:rsidRDefault="00C7001A" w:rsidP="00F559B5">
            <w:pPr>
              <w:jc w:val="center"/>
            </w:pPr>
          </w:p>
        </w:tc>
        <w:tc>
          <w:tcPr>
            <w:tcW w:w="2268" w:type="dxa"/>
            <w:vMerge/>
            <w:vAlign w:val="center"/>
          </w:tcPr>
          <w:p w14:paraId="54BAFD8B" w14:textId="77777777" w:rsidR="00C7001A" w:rsidRPr="00C7001A" w:rsidRDefault="00C7001A" w:rsidP="00F559B5"/>
        </w:tc>
        <w:tc>
          <w:tcPr>
            <w:tcW w:w="3544" w:type="dxa"/>
            <w:vAlign w:val="center"/>
          </w:tcPr>
          <w:p w14:paraId="249D9C82" w14:textId="77777777" w:rsidR="00C7001A" w:rsidRPr="00C7001A" w:rsidRDefault="00C7001A" w:rsidP="000D0F80">
            <w:pPr>
              <w:numPr>
                <w:ilvl w:val="0"/>
                <w:numId w:val="77"/>
              </w:numPr>
              <w:ind w:left="176" w:hanging="219"/>
              <w:contextualSpacing/>
            </w:pPr>
            <w:r w:rsidRPr="00C7001A">
              <w:t xml:space="preserve">dopuszczalne obciążenie skupione ≥1,5 </w:t>
            </w:r>
            <w:proofErr w:type="spellStart"/>
            <w:r w:rsidRPr="00C7001A">
              <w:t>kN</w:t>
            </w:r>
            <w:proofErr w:type="spellEnd"/>
          </w:p>
        </w:tc>
        <w:tc>
          <w:tcPr>
            <w:tcW w:w="2551" w:type="dxa"/>
            <w:vAlign w:val="center"/>
          </w:tcPr>
          <w:p w14:paraId="4D89E6FD" w14:textId="77777777" w:rsidR="00C7001A" w:rsidRPr="00C7001A" w:rsidRDefault="00C7001A" w:rsidP="00F559B5">
            <w:pPr>
              <w:ind w:left="340"/>
            </w:pPr>
          </w:p>
        </w:tc>
      </w:tr>
      <w:tr w:rsidR="00C7001A" w:rsidRPr="00C7001A" w14:paraId="28CABD28" w14:textId="77777777" w:rsidTr="00F559B5">
        <w:trPr>
          <w:trHeight w:val="407"/>
        </w:trPr>
        <w:tc>
          <w:tcPr>
            <w:tcW w:w="817" w:type="dxa"/>
            <w:vMerge/>
            <w:vAlign w:val="center"/>
          </w:tcPr>
          <w:p w14:paraId="52EFFE45" w14:textId="77777777" w:rsidR="00C7001A" w:rsidRPr="00C7001A" w:rsidRDefault="00C7001A" w:rsidP="00F559B5">
            <w:pPr>
              <w:jc w:val="center"/>
            </w:pPr>
          </w:p>
        </w:tc>
        <w:tc>
          <w:tcPr>
            <w:tcW w:w="2268" w:type="dxa"/>
            <w:vMerge/>
            <w:vAlign w:val="center"/>
          </w:tcPr>
          <w:p w14:paraId="5BFA825E" w14:textId="77777777" w:rsidR="00C7001A" w:rsidRPr="00C7001A" w:rsidRDefault="00C7001A" w:rsidP="00F559B5"/>
        </w:tc>
        <w:tc>
          <w:tcPr>
            <w:tcW w:w="3544" w:type="dxa"/>
            <w:vAlign w:val="center"/>
          </w:tcPr>
          <w:p w14:paraId="3468402B" w14:textId="77777777" w:rsidR="00C7001A" w:rsidRPr="00C7001A" w:rsidRDefault="00C7001A" w:rsidP="000D0F80">
            <w:pPr>
              <w:numPr>
                <w:ilvl w:val="0"/>
                <w:numId w:val="77"/>
              </w:numPr>
              <w:ind w:left="176" w:hanging="219"/>
              <w:contextualSpacing/>
            </w:pPr>
            <w:r w:rsidRPr="00C7001A">
              <w:t>wszystkie ostre krawędzie powinny być stępione</w:t>
            </w:r>
          </w:p>
        </w:tc>
        <w:tc>
          <w:tcPr>
            <w:tcW w:w="2551" w:type="dxa"/>
            <w:vAlign w:val="center"/>
          </w:tcPr>
          <w:p w14:paraId="1E727A4E" w14:textId="77777777" w:rsidR="00C7001A" w:rsidRPr="00C7001A" w:rsidRDefault="00C7001A" w:rsidP="00F559B5">
            <w:pPr>
              <w:ind w:left="340"/>
            </w:pPr>
          </w:p>
        </w:tc>
      </w:tr>
      <w:tr w:rsidR="00C7001A" w:rsidRPr="00C7001A" w14:paraId="19166324" w14:textId="77777777" w:rsidTr="00F559B5">
        <w:trPr>
          <w:trHeight w:val="407"/>
        </w:trPr>
        <w:tc>
          <w:tcPr>
            <w:tcW w:w="817" w:type="dxa"/>
            <w:vMerge/>
            <w:vAlign w:val="center"/>
          </w:tcPr>
          <w:p w14:paraId="04C77190" w14:textId="77777777" w:rsidR="00C7001A" w:rsidRPr="00C7001A" w:rsidRDefault="00C7001A" w:rsidP="00F559B5">
            <w:pPr>
              <w:jc w:val="center"/>
            </w:pPr>
          </w:p>
        </w:tc>
        <w:tc>
          <w:tcPr>
            <w:tcW w:w="2268" w:type="dxa"/>
            <w:vMerge/>
            <w:vAlign w:val="center"/>
          </w:tcPr>
          <w:p w14:paraId="725C6678" w14:textId="77777777" w:rsidR="00C7001A" w:rsidRPr="00C7001A" w:rsidRDefault="00C7001A" w:rsidP="00F559B5"/>
        </w:tc>
        <w:tc>
          <w:tcPr>
            <w:tcW w:w="3544" w:type="dxa"/>
            <w:vAlign w:val="center"/>
          </w:tcPr>
          <w:p w14:paraId="5DD3FC88" w14:textId="77777777" w:rsidR="00C7001A" w:rsidRPr="00C7001A" w:rsidRDefault="00C7001A" w:rsidP="000D0F80">
            <w:pPr>
              <w:numPr>
                <w:ilvl w:val="0"/>
                <w:numId w:val="77"/>
              </w:numPr>
              <w:ind w:left="176" w:hanging="219"/>
              <w:contextualSpacing/>
            </w:pPr>
            <w:r w:rsidRPr="00C7001A">
              <w:t>każdy segment ocynkowany</w:t>
            </w:r>
          </w:p>
        </w:tc>
        <w:tc>
          <w:tcPr>
            <w:tcW w:w="2551" w:type="dxa"/>
            <w:vAlign w:val="center"/>
          </w:tcPr>
          <w:p w14:paraId="288BDFD3" w14:textId="77777777" w:rsidR="00C7001A" w:rsidRPr="00C7001A" w:rsidRDefault="00C7001A" w:rsidP="00F559B5">
            <w:pPr>
              <w:ind w:left="340"/>
            </w:pPr>
          </w:p>
        </w:tc>
      </w:tr>
    </w:tbl>
    <w:p w14:paraId="0AE62C7B" w14:textId="77777777" w:rsidR="00C7001A" w:rsidRPr="00C7001A" w:rsidRDefault="00C7001A" w:rsidP="00C7001A">
      <w:pPr>
        <w:ind w:left="284"/>
        <w:rPr>
          <w:b/>
          <w:bCs/>
          <w:sz w:val="22"/>
        </w:rPr>
      </w:pPr>
    </w:p>
    <w:p w14:paraId="3B451A57" w14:textId="77777777" w:rsidR="00C7001A" w:rsidRPr="00C7001A" w:rsidRDefault="00C7001A" w:rsidP="00C7001A">
      <w:pPr>
        <w:spacing w:before="120"/>
        <w:ind w:firstLine="284"/>
        <w:jc w:val="both"/>
        <w:rPr>
          <w:b/>
          <w:sz w:val="22"/>
          <w:szCs w:val="22"/>
        </w:rPr>
      </w:pPr>
      <w:r w:rsidRPr="00C7001A">
        <w:rPr>
          <w:b/>
          <w:sz w:val="22"/>
          <w:szCs w:val="22"/>
        </w:rPr>
        <w:t>Część zamówienia (zadanie) nr: 7</w:t>
      </w:r>
    </w:p>
    <w:p w14:paraId="65104329" w14:textId="77777777" w:rsidR="00C7001A" w:rsidRPr="00C7001A" w:rsidRDefault="00C7001A" w:rsidP="00C7001A">
      <w:pPr>
        <w:ind w:left="284"/>
        <w:jc w:val="both"/>
        <w:rPr>
          <w:sz w:val="22"/>
          <w:szCs w:val="22"/>
        </w:rPr>
      </w:pPr>
      <w:r w:rsidRPr="00C7001A">
        <w:rPr>
          <w:sz w:val="22"/>
          <w:szCs w:val="22"/>
        </w:rPr>
        <w:t xml:space="preserve">Nazwa oferowanego przedmiotu zamówienia </w:t>
      </w:r>
      <w:r w:rsidRPr="00C7001A">
        <w:rPr>
          <w:b/>
          <w:sz w:val="22"/>
          <w:szCs w:val="22"/>
        </w:rPr>
        <w:t>7.1</w:t>
      </w:r>
      <w:r w:rsidRPr="00C7001A">
        <w:rPr>
          <w:sz w:val="22"/>
          <w:szCs w:val="22"/>
        </w:rPr>
        <w:t>: _____________________________________</w:t>
      </w:r>
    </w:p>
    <w:p w14:paraId="3BED67A4" w14:textId="77777777" w:rsidR="00C7001A" w:rsidRPr="00C7001A" w:rsidRDefault="00C7001A" w:rsidP="00C7001A">
      <w:pPr>
        <w:ind w:left="284"/>
        <w:jc w:val="both"/>
        <w:rPr>
          <w:sz w:val="22"/>
          <w:szCs w:val="22"/>
        </w:rPr>
      </w:pPr>
      <w:r w:rsidRPr="00C7001A">
        <w:rPr>
          <w:sz w:val="22"/>
          <w:szCs w:val="22"/>
        </w:rPr>
        <w:t xml:space="preserve">Nazwa oferowanego przedmiotu zamówienia </w:t>
      </w:r>
      <w:r w:rsidRPr="00C7001A">
        <w:rPr>
          <w:b/>
          <w:sz w:val="22"/>
          <w:szCs w:val="22"/>
        </w:rPr>
        <w:t>7.2</w:t>
      </w:r>
      <w:r w:rsidRPr="00C7001A">
        <w:rPr>
          <w:sz w:val="22"/>
          <w:szCs w:val="22"/>
        </w:rPr>
        <w:t>: _____________________________________</w:t>
      </w:r>
    </w:p>
    <w:p w14:paraId="1DADE010" w14:textId="77777777" w:rsidR="00C7001A" w:rsidRPr="00C7001A" w:rsidRDefault="00C7001A" w:rsidP="00C7001A">
      <w:pPr>
        <w:ind w:left="284"/>
        <w:jc w:val="both"/>
        <w:rPr>
          <w:sz w:val="22"/>
          <w:szCs w:val="22"/>
        </w:rPr>
      </w:pPr>
      <w:r w:rsidRPr="00C7001A">
        <w:rPr>
          <w:sz w:val="22"/>
          <w:szCs w:val="22"/>
        </w:rPr>
        <w:t xml:space="preserve">Nazwa oferowanego przedmiotu zamówienia </w:t>
      </w:r>
      <w:r w:rsidRPr="00C7001A">
        <w:rPr>
          <w:b/>
          <w:sz w:val="22"/>
          <w:szCs w:val="22"/>
        </w:rPr>
        <w:t>7.3</w:t>
      </w:r>
      <w:r w:rsidRPr="00C7001A">
        <w:rPr>
          <w:sz w:val="22"/>
          <w:szCs w:val="22"/>
        </w:rPr>
        <w:t>: _____________________________________</w:t>
      </w:r>
    </w:p>
    <w:p w14:paraId="3279855A" w14:textId="77777777" w:rsidR="00C7001A" w:rsidRPr="00C7001A" w:rsidRDefault="00C7001A" w:rsidP="00C7001A">
      <w:pPr>
        <w:ind w:left="284"/>
        <w:jc w:val="both"/>
        <w:rPr>
          <w:sz w:val="22"/>
          <w:szCs w:val="22"/>
        </w:rPr>
      </w:pPr>
      <w:r w:rsidRPr="00C7001A">
        <w:rPr>
          <w:sz w:val="22"/>
          <w:szCs w:val="22"/>
        </w:rPr>
        <w:t xml:space="preserve">Nazwa Producenta: _____________________________________ </w:t>
      </w:r>
    </w:p>
    <w:p w14:paraId="7AFDA8BB" w14:textId="77777777" w:rsidR="00C7001A" w:rsidRPr="00C7001A" w:rsidRDefault="00C7001A" w:rsidP="00C7001A">
      <w:pPr>
        <w:jc w:val="both"/>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260"/>
        <w:gridCol w:w="3119"/>
        <w:gridCol w:w="1984"/>
      </w:tblGrid>
      <w:tr w:rsidR="00C7001A" w:rsidRPr="00C7001A" w14:paraId="2499E3A3" w14:textId="77777777" w:rsidTr="00F559B5">
        <w:tc>
          <w:tcPr>
            <w:tcW w:w="817" w:type="dxa"/>
            <w:shd w:val="clear" w:color="auto" w:fill="DDD9C3"/>
            <w:vAlign w:val="center"/>
          </w:tcPr>
          <w:p w14:paraId="703F025F" w14:textId="77777777" w:rsidR="00C7001A" w:rsidRPr="00C7001A" w:rsidRDefault="00C7001A" w:rsidP="00F559B5">
            <w:pPr>
              <w:ind w:left="-142" w:right="-108"/>
              <w:jc w:val="center"/>
              <w:rPr>
                <w:b/>
              </w:rPr>
            </w:pPr>
            <w:r w:rsidRPr="00C7001A">
              <w:rPr>
                <w:b/>
              </w:rPr>
              <w:lastRenderedPageBreak/>
              <w:t>Zadanie nr</w:t>
            </w:r>
          </w:p>
        </w:tc>
        <w:tc>
          <w:tcPr>
            <w:tcW w:w="3260" w:type="dxa"/>
            <w:shd w:val="clear" w:color="auto" w:fill="DDD9C3"/>
            <w:vAlign w:val="center"/>
          </w:tcPr>
          <w:p w14:paraId="3C4ADAD7" w14:textId="77777777" w:rsidR="00C7001A" w:rsidRPr="00C7001A" w:rsidRDefault="00C7001A" w:rsidP="00F559B5">
            <w:pPr>
              <w:jc w:val="center"/>
              <w:rPr>
                <w:b/>
              </w:rPr>
            </w:pPr>
            <w:r w:rsidRPr="00C7001A">
              <w:rPr>
                <w:b/>
              </w:rPr>
              <w:t>Przedmiot zamówienia</w:t>
            </w:r>
          </w:p>
        </w:tc>
        <w:tc>
          <w:tcPr>
            <w:tcW w:w="3119" w:type="dxa"/>
            <w:shd w:val="clear" w:color="auto" w:fill="DDD9C3"/>
            <w:vAlign w:val="center"/>
          </w:tcPr>
          <w:p w14:paraId="1EBA4C57" w14:textId="77777777" w:rsidR="00C7001A" w:rsidRPr="00C7001A" w:rsidRDefault="00C7001A" w:rsidP="00F559B5">
            <w:pPr>
              <w:jc w:val="center"/>
              <w:rPr>
                <w:b/>
              </w:rPr>
            </w:pPr>
            <w:r w:rsidRPr="00C7001A">
              <w:rPr>
                <w:b/>
              </w:rPr>
              <w:t xml:space="preserve">Parametry wymagane przez Zamawiającego </w:t>
            </w:r>
          </w:p>
        </w:tc>
        <w:tc>
          <w:tcPr>
            <w:tcW w:w="1984" w:type="dxa"/>
            <w:shd w:val="clear" w:color="auto" w:fill="DDD9C3"/>
            <w:vAlign w:val="center"/>
          </w:tcPr>
          <w:p w14:paraId="6C0F5E19" w14:textId="77777777" w:rsidR="00C7001A" w:rsidRPr="00C7001A" w:rsidRDefault="00C7001A" w:rsidP="00F559B5">
            <w:pPr>
              <w:jc w:val="center"/>
              <w:rPr>
                <w:b/>
              </w:rPr>
            </w:pPr>
            <w:r w:rsidRPr="00C7001A">
              <w:rPr>
                <w:b/>
              </w:rPr>
              <w:t>Oferowane przez Wykonawcę wpisać TAK lub odpowiednią wartość parametru</w:t>
            </w:r>
          </w:p>
        </w:tc>
      </w:tr>
      <w:tr w:rsidR="00C7001A" w:rsidRPr="00C7001A" w14:paraId="48B07BE2" w14:textId="77777777" w:rsidTr="00F559B5">
        <w:tc>
          <w:tcPr>
            <w:tcW w:w="817" w:type="dxa"/>
            <w:vMerge w:val="restart"/>
            <w:vAlign w:val="center"/>
          </w:tcPr>
          <w:p w14:paraId="3EBEB61D" w14:textId="77777777" w:rsidR="00C7001A" w:rsidRPr="00C7001A" w:rsidRDefault="00C7001A" w:rsidP="00F559B5">
            <w:pPr>
              <w:jc w:val="center"/>
            </w:pPr>
            <w:r w:rsidRPr="00C7001A">
              <w:t>7.1</w:t>
            </w:r>
          </w:p>
        </w:tc>
        <w:tc>
          <w:tcPr>
            <w:tcW w:w="3260" w:type="dxa"/>
            <w:vMerge w:val="restart"/>
            <w:vAlign w:val="center"/>
          </w:tcPr>
          <w:p w14:paraId="355D3E78" w14:textId="77777777" w:rsidR="00C7001A" w:rsidRPr="00C7001A" w:rsidRDefault="00C7001A" w:rsidP="00F559B5">
            <w:pPr>
              <w:autoSpaceDE w:val="0"/>
              <w:autoSpaceDN w:val="0"/>
              <w:adjustRightInd w:val="0"/>
            </w:pPr>
            <w:r w:rsidRPr="00C7001A">
              <w:t>KRATOWNICA WKLĘSŁA ANTYPOŚLIZGOWA ODLEWANA Z NOWEGO KOMPOZYTU GÓRNICZEGO</w:t>
            </w:r>
          </w:p>
          <w:p w14:paraId="55324374" w14:textId="77777777" w:rsidR="00C7001A" w:rsidRPr="00C7001A" w:rsidRDefault="00C7001A" w:rsidP="00F559B5">
            <w:pPr>
              <w:rPr>
                <w:b/>
              </w:rPr>
            </w:pPr>
            <w:r w:rsidRPr="00C7001A">
              <w:t>NKG-KWA OCZKO 38X38X30 464X152MM STOPIEŃ MODUŁOWY KOMPOZYTOWY KG-02-03</w:t>
            </w:r>
          </w:p>
        </w:tc>
        <w:tc>
          <w:tcPr>
            <w:tcW w:w="3119" w:type="dxa"/>
            <w:vAlign w:val="center"/>
          </w:tcPr>
          <w:p w14:paraId="0452AC62" w14:textId="77777777" w:rsidR="00C7001A" w:rsidRPr="00C7001A" w:rsidRDefault="00C7001A" w:rsidP="000D0F80">
            <w:pPr>
              <w:numPr>
                <w:ilvl w:val="0"/>
                <w:numId w:val="78"/>
              </w:numPr>
              <w:ind w:left="176" w:hanging="176"/>
            </w:pPr>
            <w:r w:rsidRPr="00C7001A">
              <w:t>kąt nachylenia spągu: nie mniej niż - 12</w:t>
            </w:r>
            <w:r w:rsidRPr="00C7001A">
              <w:rPr>
                <w:vertAlign w:val="superscript"/>
              </w:rPr>
              <w:t>0</w:t>
            </w:r>
          </w:p>
        </w:tc>
        <w:tc>
          <w:tcPr>
            <w:tcW w:w="1984" w:type="dxa"/>
            <w:vAlign w:val="center"/>
          </w:tcPr>
          <w:p w14:paraId="72ABED03" w14:textId="77777777" w:rsidR="00C7001A" w:rsidRPr="00C7001A" w:rsidRDefault="00C7001A" w:rsidP="00F559B5">
            <w:pPr>
              <w:ind w:left="317"/>
            </w:pPr>
          </w:p>
        </w:tc>
      </w:tr>
      <w:tr w:rsidR="00C7001A" w:rsidRPr="00C7001A" w14:paraId="4653ADEE" w14:textId="77777777" w:rsidTr="00F559B5">
        <w:tc>
          <w:tcPr>
            <w:tcW w:w="817" w:type="dxa"/>
            <w:vMerge/>
            <w:vAlign w:val="center"/>
          </w:tcPr>
          <w:p w14:paraId="358D673E" w14:textId="77777777" w:rsidR="00C7001A" w:rsidRPr="00C7001A" w:rsidRDefault="00C7001A" w:rsidP="00F559B5">
            <w:pPr>
              <w:jc w:val="center"/>
            </w:pPr>
          </w:p>
        </w:tc>
        <w:tc>
          <w:tcPr>
            <w:tcW w:w="3260" w:type="dxa"/>
            <w:vMerge/>
            <w:vAlign w:val="center"/>
          </w:tcPr>
          <w:p w14:paraId="0CBE7CB5" w14:textId="77777777" w:rsidR="00C7001A" w:rsidRPr="00C7001A" w:rsidRDefault="00C7001A" w:rsidP="00F559B5"/>
        </w:tc>
        <w:tc>
          <w:tcPr>
            <w:tcW w:w="3119" w:type="dxa"/>
            <w:vAlign w:val="center"/>
          </w:tcPr>
          <w:p w14:paraId="02C2F4AA" w14:textId="77777777" w:rsidR="00C7001A" w:rsidRPr="00C7001A" w:rsidRDefault="00C7001A" w:rsidP="000D0F80">
            <w:pPr>
              <w:numPr>
                <w:ilvl w:val="0"/>
                <w:numId w:val="78"/>
              </w:numPr>
              <w:ind w:left="176" w:hanging="176"/>
            </w:pPr>
            <w:r w:rsidRPr="00C7001A">
              <w:t xml:space="preserve">obciążenie nośne chodnika: </w:t>
            </w:r>
            <w:r w:rsidRPr="00C7001A">
              <w:br/>
              <w:t>350 - 500kg/m</w:t>
            </w:r>
            <w:r w:rsidRPr="00C7001A">
              <w:rPr>
                <w:vertAlign w:val="superscript"/>
              </w:rPr>
              <w:t>2</w:t>
            </w:r>
          </w:p>
        </w:tc>
        <w:tc>
          <w:tcPr>
            <w:tcW w:w="1984" w:type="dxa"/>
            <w:vAlign w:val="center"/>
          </w:tcPr>
          <w:p w14:paraId="0C30C71F" w14:textId="77777777" w:rsidR="00C7001A" w:rsidRPr="00C7001A" w:rsidRDefault="00C7001A" w:rsidP="00F559B5">
            <w:pPr>
              <w:ind w:left="317"/>
            </w:pPr>
          </w:p>
        </w:tc>
      </w:tr>
      <w:tr w:rsidR="00C7001A" w:rsidRPr="00C7001A" w14:paraId="43A46F8A" w14:textId="77777777" w:rsidTr="00F559B5">
        <w:tc>
          <w:tcPr>
            <w:tcW w:w="817" w:type="dxa"/>
            <w:vMerge/>
            <w:vAlign w:val="center"/>
          </w:tcPr>
          <w:p w14:paraId="134460BE" w14:textId="77777777" w:rsidR="00C7001A" w:rsidRPr="00C7001A" w:rsidRDefault="00C7001A" w:rsidP="00F559B5">
            <w:pPr>
              <w:jc w:val="center"/>
            </w:pPr>
          </w:p>
        </w:tc>
        <w:tc>
          <w:tcPr>
            <w:tcW w:w="3260" w:type="dxa"/>
            <w:vMerge/>
            <w:vAlign w:val="center"/>
          </w:tcPr>
          <w:p w14:paraId="414002AF" w14:textId="77777777" w:rsidR="00C7001A" w:rsidRPr="00C7001A" w:rsidRDefault="00C7001A" w:rsidP="00F559B5"/>
        </w:tc>
        <w:tc>
          <w:tcPr>
            <w:tcW w:w="3119" w:type="dxa"/>
            <w:vAlign w:val="center"/>
          </w:tcPr>
          <w:p w14:paraId="4FB3CD1D" w14:textId="77777777" w:rsidR="00C7001A" w:rsidRPr="00C7001A" w:rsidRDefault="00C7001A" w:rsidP="000D0F80">
            <w:pPr>
              <w:numPr>
                <w:ilvl w:val="0"/>
                <w:numId w:val="78"/>
              </w:numPr>
              <w:ind w:left="176" w:hanging="176"/>
            </w:pPr>
            <w:r w:rsidRPr="00C7001A">
              <w:t xml:space="preserve">długość segmentu: </w:t>
            </w:r>
            <w:r w:rsidRPr="00C7001A">
              <w:br/>
              <w:t>152mm ± 10 mm</w:t>
            </w:r>
          </w:p>
        </w:tc>
        <w:tc>
          <w:tcPr>
            <w:tcW w:w="1984" w:type="dxa"/>
            <w:vAlign w:val="center"/>
          </w:tcPr>
          <w:p w14:paraId="3FD0ADB3" w14:textId="77777777" w:rsidR="00C7001A" w:rsidRPr="00C7001A" w:rsidRDefault="00C7001A" w:rsidP="00F559B5">
            <w:pPr>
              <w:ind w:left="317"/>
            </w:pPr>
          </w:p>
        </w:tc>
      </w:tr>
      <w:tr w:rsidR="00C7001A" w:rsidRPr="00C7001A" w14:paraId="62D50968" w14:textId="77777777" w:rsidTr="00F559B5">
        <w:tc>
          <w:tcPr>
            <w:tcW w:w="817" w:type="dxa"/>
            <w:vMerge/>
            <w:vAlign w:val="center"/>
          </w:tcPr>
          <w:p w14:paraId="1657CDDD" w14:textId="77777777" w:rsidR="00C7001A" w:rsidRPr="00C7001A" w:rsidRDefault="00C7001A" w:rsidP="00F559B5">
            <w:pPr>
              <w:jc w:val="center"/>
            </w:pPr>
          </w:p>
        </w:tc>
        <w:tc>
          <w:tcPr>
            <w:tcW w:w="3260" w:type="dxa"/>
            <w:vMerge/>
            <w:vAlign w:val="center"/>
          </w:tcPr>
          <w:p w14:paraId="41814AC3" w14:textId="77777777" w:rsidR="00C7001A" w:rsidRPr="00C7001A" w:rsidRDefault="00C7001A" w:rsidP="00F559B5"/>
        </w:tc>
        <w:tc>
          <w:tcPr>
            <w:tcW w:w="3119" w:type="dxa"/>
            <w:vAlign w:val="center"/>
          </w:tcPr>
          <w:p w14:paraId="181DEC84" w14:textId="77777777" w:rsidR="00C7001A" w:rsidRPr="00C7001A" w:rsidRDefault="00C7001A" w:rsidP="000D0F80">
            <w:pPr>
              <w:numPr>
                <w:ilvl w:val="0"/>
                <w:numId w:val="78"/>
              </w:numPr>
              <w:ind w:left="176" w:hanging="176"/>
            </w:pPr>
            <w:r w:rsidRPr="00C7001A">
              <w:t xml:space="preserve">szerokość segmentu: </w:t>
            </w:r>
            <w:r w:rsidRPr="00C7001A">
              <w:br/>
              <w:t>464mm ± 5 mm</w:t>
            </w:r>
          </w:p>
        </w:tc>
        <w:tc>
          <w:tcPr>
            <w:tcW w:w="1984" w:type="dxa"/>
            <w:vAlign w:val="center"/>
          </w:tcPr>
          <w:p w14:paraId="4F0736FB" w14:textId="77777777" w:rsidR="00C7001A" w:rsidRPr="00C7001A" w:rsidRDefault="00C7001A" w:rsidP="00F559B5">
            <w:pPr>
              <w:ind w:left="317"/>
            </w:pPr>
          </w:p>
        </w:tc>
      </w:tr>
      <w:tr w:rsidR="00C7001A" w:rsidRPr="00C7001A" w14:paraId="523A510F" w14:textId="77777777" w:rsidTr="00F559B5">
        <w:tc>
          <w:tcPr>
            <w:tcW w:w="817" w:type="dxa"/>
            <w:vMerge/>
            <w:vAlign w:val="center"/>
          </w:tcPr>
          <w:p w14:paraId="21D6CCE6" w14:textId="77777777" w:rsidR="00C7001A" w:rsidRPr="00C7001A" w:rsidRDefault="00C7001A" w:rsidP="00F559B5">
            <w:pPr>
              <w:jc w:val="center"/>
            </w:pPr>
          </w:p>
        </w:tc>
        <w:tc>
          <w:tcPr>
            <w:tcW w:w="3260" w:type="dxa"/>
            <w:vMerge/>
            <w:vAlign w:val="center"/>
          </w:tcPr>
          <w:p w14:paraId="487F5F88" w14:textId="77777777" w:rsidR="00C7001A" w:rsidRPr="00C7001A" w:rsidRDefault="00C7001A" w:rsidP="00F559B5"/>
        </w:tc>
        <w:tc>
          <w:tcPr>
            <w:tcW w:w="3119" w:type="dxa"/>
            <w:vAlign w:val="center"/>
          </w:tcPr>
          <w:p w14:paraId="5980C54A" w14:textId="77777777" w:rsidR="00C7001A" w:rsidRPr="00C7001A" w:rsidRDefault="00C7001A" w:rsidP="000D0F80">
            <w:pPr>
              <w:numPr>
                <w:ilvl w:val="0"/>
                <w:numId w:val="78"/>
              </w:numPr>
              <w:ind w:left="176" w:hanging="176"/>
            </w:pPr>
            <w:r w:rsidRPr="00C7001A">
              <w:t xml:space="preserve">wysokość profilu nośnego: </w:t>
            </w:r>
            <w:r w:rsidRPr="00C7001A">
              <w:br/>
              <w:t>30mm  ± 2 mm</w:t>
            </w:r>
          </w:p>
        </w:tc>
        <w:tc>
          <w:tcPr>
            <w:tcW w:w="1984" w:type="dxa"/>
            <w:vAlign w:val="center"/>
          </w:tcPr>
          <w:p w14:paraId="3C1D7C67" w14:textId="77777777" w:rsidR="00C7001A" w:rsidRPr="00C7001A" w:rsidRDefault="00C7001A" w:rsidP="00F559B5">
            <w:pPr>
              <w:ind w:left="317"/>
            </w:pPr>
          </w:p>
        </w:tc>
      </w:tr>
      <w:tr w:rsidR="00C7001A" w:rsidRPr="00C7001A" w14:paraId="3276B859" w14:textId="77777777" w:rsidTr="00F559B5">
        <w:tc>
          <w:tcPr>
            <w:tcW w:w="817" w:type="dxa"/>
            <w:vMerge/>
            <w:vAlign w:val="center"/>
          </w:tcPr>
          <w:p w14:paraId="22449DE5" w14:textId="77777777" w:rsidR="00C7001A" w:rsidRPr="00C7001A" w:rsidRDefault="00C7001A" w:rsidP="00F559B5">
            <w:pPr>
              <w:jc w:val="center"/>
            </w:pPr>
          </w:p>
        </w:tc>
        <w:tc>
          <w:tcPr>
            <w:tcW w:w="3260" w:type="dxa"/>
            <w:vMerge/>
            <w:vAlign w:val="center"/>
          </w:tcPr>
          <w:p w14:paraId="3D6A0DD1" w14:textId="77777777" w:rsidR="00C7001A" w:rsidRPr="00C7001A" w:rsidRDefault="00C7001A" w:rsidP="00F559B5"/>
        </w:tc>
        <w:tc>
          <w:tcPr>
            <w:tcW w:w="3119" w:type="dxa"/>
            <w:vAlign w:val="center"/>
          </w:tcPr>
          <w:p w14:paraId="28A0EA89" w14:textId="77777777" w:rsidR="00C7001A" w:rsidRPr="00C7001A" w:rsidRDefault="00C7001A" w:rsidP="000D0F80">
            <w:pPr>
              <w:numPr>
                <w:ilvl w:val="0"/>
                <w:numId w:val="78"/>
              </w:numPr>
              <w:ind w:left="176" w:hanging="176"/>
            </w:pPr>
            <w:r w:rsidRPr="00C7001A">
              <w:t>możliwość zakotwienia każdego elementu</w:t>
            </w:r>
          </w:p>
        </w:tc>
        <w:tc>
          <w:tcPr>
            <w:tcW w:w="1984" w:type="dxa"/>
            <w:vAlign w:val="center"/>
          </w:tcPr>
          <w:p w14:paraId="40525AEB" w14:textId="77777777" w:rsidR="00C7001A" w:rsidRPr="00C7001A" w:rsidRDefault="00C7001A" w:rsidP="00F559B5">
            <w:pPr>
              <w:ind w:left="317"/>
            </w:pPr>
          </w:p>
        </w:tc>
      </w:tr>
      <w:tr w:rsidR="00C7001A" w:rsidRPr="00C7001A" w14:paraId="2F727090" w14:textId="77777777" w:rsidTr="00F559B5">
        <w:tc>
          <w:tcPr>
            <w:tcW w:w="817" w:type="dxa"/>
            <w:vMerge/>
            <w:vAlign w:val="center"/>
          </w:tcPr>
          <w:p w14:paraId="0F8AF30B" w14:textId="77777777" w:rsidR="00C7001A" w:rsidRPr="00C7001A" w:rsidRDefault="00C7001A" w:rsidP="00F559B5">
            <w:pPr>
              <w:jc w:val="center"/>
            </w:pPr>
          </w:p>
        </w:tc>
        <w:tc>
          <w:tcPr>
            <w:tcW w:w="3260" w:type="dxa"/>
            <w:vMerge/>
            <w:vAlign w:val="center"/>
          </w:tcPr>
          <w:p w14:paraId="609AB620" w14:textId="77777777" w:rsidR="00C7001A" w:rsidRPr="00C7001A" w:rsidRDefault="00C7001A" w:rsidP="00F559B5"/>
        </w:tc>
        <w:tc>
          <w:tcPr>
            <w:tcW w:w="3119" w:type="dxa"/>
            <w:vAlign w:val="center"/>
          </w:tcPr>
          <w:p w14:paraId="2A49CE41" w14:textId="77777777" w:rsidR="00C7001A" w:rsidRPr="00C7001A" w:rsidRDefault="00C7001A" w:rsidP="000D0F80">
            <w:pPr>
              <w:numPr>
                <w:ilvl w:val="0"/>
                <w:numId w:val="78"/>
              </w:numPr>
              <w:ind w:left="176" w:hanging="176"/>
            </w:pPr>
            <w:r w:rsidRPr="00C7001A">
              <w:t xml:space="preserve">każdy segment wykonany </w:t>
            </w:r>
            <w:r w:rsidRPr="00C7001A">
              <w:br/>
              <w:t>z kompozytu NGK</w:t>
            </w:r>
          </w:p>
        </w:tc>
        <w:tc>
          <w:tcPr>
            <w:tcW w:w="1984" w:type="dxa"/>
            <w:vAlign w:val="center"/>
          </w:tcPr>
          <w:p w14:paraId="6C7A6B47" w14:textId="77777777" w:rsidR="00C7001A" w:rsidRPr="00C7001A" w:rsidRDefault="00C7001A" w:rsidP="00F559B5">
            <w:pPr>
              <w:ind w:left="317"/>
            </w:pPr>
          </w:p>
        </w:tc>
      </w:tr>
      <w:tr w:rsidR="00C7001A" w:rsidRPr="00C7001A" w14:paraId="1D61A00F" w14:textId="77777777" w:rsidTr="00F559B5">
        <w:tc>
          <w:tcPr>
            <w:tcW w:w="817" w:type="dxa"/>
            <w:vMerge w:val="restart"/>
            <w:vAlign w:val="center"/>
          </w:tcPr>
          <w:p w14:paraId="54552232" w14:textId="77777777" w:rsidR="00C7001A" w:rsidRPr="00C7001A" w:rsidRDefault="00C7001A" w:rsidP="00F559B5">
            <w:pPr>
              <w:jc w:val="center"/>
            </w:pPr>
            <w:r w:rsidRPr="00C7001A">
              <w:t>7.2</w:t>
            </w:r>
          </w:p>
        </w:tc>
        <w:tc>
          <w:tcPr>
            <w:tcW w:w="3260" w:type="dxa"/>
            <w:vMerge w:val="restart"/>
            <w:vAlign w:val="center"/>
          </w:tcPr>
          <w:p w14:paraId="610DC8DB" w14:textId="77777777" w:rsidR="00C7001A" w:rsidRPr="00C7001A" w:rsidRDefault="00C7001A" w:rsidP="00F559B5">
            <w:pPr>
              <w:autoSpaceDE w:val="0"/>
              <w:autoSpaceDN w:val="0"/>
              <w:adjustRightInd w:val="0"/>
            </w:pPr>
            <w:r w:rsidRPr="00C7001A">
              <w:t>KRATOWNICA WKLĘSŁA ANTYPOŚLIZGOWA ODLEWANA Z NOWEGO KOMPOZYTU GÓRNICZEGO</w:t>
            </w:r>
          </w:p>
          <w:p w14:paraId="68DF5A97" w14:textId="77777777" w:rsidR="00C7001A" w:rsidRPr="00C7001A" w:rsidRDefault="00C7001A" w:rsidP="00F559B5">
            <w:pPr>
              <w:rPr>
                <w:b/>
              </w:rPr>
            </w:pPr>
            <w:r w:rsidRPr="00C7001A">
              <w:t>NKG-KWA OCZKO 38X38X30 608X464MM STOPIEŃ MODUŁOWY KOMPOZYTOWY KG-02-03</w:t>
            </w:r>
          </w:p>
        </w:tc>
        <w:tc>
          <w:tcPr>
            <w:tcW w:w="3119" w:type="dxa"/>
            <w:vAlign w:val="center"/>
          </w:tcPr>
          <w:p w14:paraId="5BA3354F" w14:textId="77777777" w:rsidR="00C7001A" w:rsidRPr="00C7001A" w:rsidRDefault="00C7001A" w:rsidP="000D0F80">
            <w:pPr>
              <w:numPr>
                <w:ilvl w:val="0"/>
                <w:numId w:val="78"/>
              </w:numPr>
              <w:ind w:left="176" w:hanging="176"/>
            </w:pPr>
            <w:r w:rsidRPr="00C7001A">
              <w:t>kąt nachylenia spągu: nie mniej niż - 12</w:t>
            </w:r>
            <w:r w:rsidRPr="00C7001A">
              <w:rPr>
                <w:vertAlign w:val="superscript"/>
              </w:rPr>
              <w:t>0</w:t>
            </w:r>
          </w:p>
        </w:tc>
        <w:tc>
          <w:tcPr>
            <w:tcW w:w="1984" w:type="dxa"/>
            <w:vAlign w:val="center"/>
          </w:tcPr>
          <w:p w14:paraId="1F410B77" w14:textId="77777777" w:rsidR="00C7001A" w:rsidRPr="00C7001A" w:rsidRDefault="00C7001A" w:rsidP="00F559B5">
            <w:pPr>
              <w:ind w:left="317"/>
            </w:pPr>
          </w:p>
        </w:tc>
      </w:tr>
      <w:tr w:rsidR="00C7001A" w:rsidRPr="00C7001A" w14:paraId="4C28742A" w14:textId="77777777" w:rsidTr="00F559B5">
        <w:tc>
          <w:tcPr>
            <w:tcW w:w="817" w:type="dxa"/>
            <w:vMerge/>
            <w:vAlign w:val="center"/>
          </w:tcPr>
          <w:p w14:paraId="45463265" w14:textId="77777777" w:rsidR="00C7001A" w:rsidRPr="00C7001A" w:rsidRDefault="00C7001A" w:rsidP="00F559B5">
            <w:pPr>
              <w:jc w:val="center"/>
            </w:pPr>
          </w:p>
        </w:tc>
        <w:tc>
          <w:tcPr>
            <w:tcW w:w="3260" w:type="dxa"/>
            <w:vMerge/>
            <w:vAlign w:val="center"/>
          </w:tcPr>
          <w:p w14:paraId="31082974" w14:textId="77777777" w:rsidR="00C7001A" w:rsidRPr="00C7001A" w:rsidRDefault="00C7001A" w:rsidP="00F559B5"/>
        </w:tc>
        <w:tc>
          <w:tcPr>
            <w:tcW w:w="3119" w:type="dxa"/>
            <w:vAlign w:val="center"/>
          </w:tcPr>
          <w:p w14:paraId="212B1C09" w14:textId="77777777" w:rsidR="00C7001A" w:rsidRPr="00C7001A" w:rsidRDefault="00C7001A" w:rsidP="000D0F80">
            <w:pPr>
              <w:numPr>
                <w:ilvl w:val="0"/>
                <w:numId w:val="78"/>
              </w:numPr>
              <w:ind w:left="176" w:hanging="176"/>
            </w:pPr>
            <w:r w:rsidRPr="00C7001A">
              <w:t xml:space="preserve">obciążenie nośne chodnika: </w:t>
            </w:r>
            <w:r w:rsidRPr="00C7001A">
              <w:br/>
              <w:t>350 - 500kg/m</w:t>
            </w:r>
            <w:r w:rsidRPr="00C7001A">
              <w:rPr>
                <w:vertAlign w:val="superscript"/>
              </w:rPr>
              <w:t>2</w:t>
            </w:r>
          </w:p>
        </w:tc>
        <w:tc>
          <w:tcPr>
            <w:tcW w:w="1984" w:type="dxa"/>
            <w:vAlign w:val="center"/>
          </w:tcPr>
          <w:p w14:paraId="0DDF5765" w14:textId="77777777" w:rsidR="00C7001A" w:rsidRPr="00C7001A" w:rsidRDefault="00C7001A" w:rsidP="00F559B5">
            <w:pPr>
              <w:ind w:left="317"/>
            </w:pPr>
          </w:p>
        </w:tc>
      </w:tr>
      <w:tr w:rsidR="00C7001A" w:rsidRPr="00C7001A" w14:paraId="381CC212" w14:textId="77777777" w:rsidTr="00F559B5">
        <w:tc>
          <w:tcPr>
            <w:tcW w:w="817" w:type="dxa"/>
            <w:vMerge/>
            <w:vAlign w:val="center"/>
          </w:tcPr>
          <w:p w14:paraId="46FD4B1F" w14:textId="77777777" w:rsidR="00C7001A" w:rsidRPr="00C7001A" w:rsidRDefault="00C7001A" w:rsidP="00F559B5">
            <w:pPr>
              <w:jc w:val="center"/>
            </w:pPr>
          </w:p>
        </w:tc>
        <w:tc>
          <w:tcPr>
            <w:tcW w:w="3260" w:type="dxa"/>
            <w:vMerge/>
            <w:vAlign w:val="center"/>
          </w:tcPr>
          <w:p w14:paraId="7E37B242" w14:textId="77777777" w:rsidR="00C7001A" w:rsidRPr="00C7001A" w:rsidRDefault="00C7001A" w:rsidP="00F559B5"/>
        </w:tc>
        <w:tc>
          <w:tcPr>
            <w:tcW w:w="3119" w:type="dxa"/>
            <w:vAlign w:val="center"/>
          </w:tcPr>
          <w:p w14:paraId="39BE918D" w14:textId="77777777" w:rsidR="00C7001A" w:rsidRPr="00C7001A" w:rsidRDefault="00C7001A" w:rsidP="000D0F80">
            <w:pPr>
              <w:numPr>
                <w:ilvl w:val="0"/>
                <w:numId w:val="78"/>
              </w:numPr>
              <w:ind w:left="176" w:hanging="176"/>
            </w:pPr>
            <w:r w:rsidRPr="00C7001A">
              <w:t xml:space="preserve">długość segmentu: </w:t>
            </w:r>
            <w:r w:rsidRPr="00C7001A">
              <w:br/>
              <w:t>608mm ± 10 mm</w:t>
            </w:r>
          </w:p>
        </w:tc>
        <w:tc>
          <w:tcPr>
            <w:tcW w:w="1984" w:type="dxa"/>
            <w:vAlign w:val="center"/>
          </w:tcPr>
          <w:p w14:paraId="5EE2A690" w14:textId="77777777" w:rsidR="00C7001A" w:rsidRPr="00C7001A" w:rsidRDefault="00C7001A" w:rsidP="00F559B5">
            <w:pPr>
              <w:ind w:left="317"/>
            </w:pPr>
          </w:p>
        </w:tc>
      </w:tr>
      <w:tr w:rsidR="00C7001A" w:rsidRPr="00C7001A" w14:paraId="0B336EB9" w14:textId="77777777" w:rsidTr="00F559B5">
        <w:tc>
          <w:tcPr>
            <w:tcW w:w="817" w:type="dxa"/>
            <w:vMerge/>
            <w:vAlign w:val="center"/>
          </w:tcPr>
          <w:p w14:paraId="424E0BA0" w14:textId="77777777" w:rsidR="00C7001A" w:rsidRPr="00C7001A" w:rsidRDefault="00C7001A" w:rsidP="00F559B5">
            <w:pPr>
              <w:jc w:val="center"/>
            </w:pPr>
          </w:p>
        </w:tc>
        <w:tc>
          <w:tcPr>
            <w:tcW w:w="3260" w:type="dxa"/>
            <w:vMerge/>
            <w:vAlign w:val="center"/>
          </w:tcPr>
          <w:p w14:paraId="4720BFDB" w14:textId="77777777" w:rsidR="00C7001A" w:rsidRPr="00C7001A" w:rsidRDefault="00C7001A" w:rsidP="00F559B5"/>
        </w:tc>
        <w:tc>
          <w:tcPr>
            <w:tcW w:w="3119" w:type="dxa"/>
            <w:vAlign w:val="center"/>
          </w:tcPr>
          <w:p w14:paraId="4E6D2061" w14:textId="77777777" w:rsidR="00C7001A" w:rsidRPr="00C7001A" w:rsidRDefault="00C7001A" w:rsidP="000D0F80">
            <w:pPr>
              <w:numPr>
                <w:ilvl w:val="0"/>
                <w:numId w:val="78"/>
              </w:numPr>
              <w:ind w:left="176" w:hanging="176"/>
            </w:pPr>
            <w:r w:rsidRPr="00C7001A">
              <w:t xml:space="preserve">szerokość segmentu: </w:t>
            </w:r>
            <w:r w:rsidRPr="00C7001A">
              <w:br/>
              <w:t>464mm ± 5 mm</w:t>
            </w:r>
          </w:p>
        </w:tc>
        <w:tc>
          <w:tcPr>
            <w:tcW w:w="1984" w:type="dxa"/>
            <w:vAlign w:val="center"/>
          </w:tcPr>
          <w:p w14:paraId="4B8011B0" w14:textId="77777777" w:rsidR="00C7001A" w:rsidRPr="00C7001A" w:rsidRDefault="00C7001A" w:rsidP="00F559B5">
            <w:pPr>
              <w:ind w:left="317"/>
            </w:pPr>
          </w:p>
        </w:tc>
      </w:tr>
      <w:tr w:rsidR="00C7001A" w:rsidRPr="00C7001A" w14:paraId="5805F351" w14:textId="77777777" w:rsidTr="00F559B5">
        <w:tc>
          <w:tcPr>
            <w:tcW w:w="817" w:type="dxa"/>
            <w:vMerge/>
            <w:vAlign w:val="center"/>
          </w:tcPr>
          <w:p w14:paraId="4F2B6441" w14:textId="77777777" w:rsidR="00C7001A" w:rsidRPr="00C7001A" w:rsidRDefault="00C7001A" w:rsidP="00F559B5">
            <w:pPr>
              <w:jc w:val="center"/>
            </w:pPr>
          </w:p>
        </w:tc>
        <w:tc>
          <w:tcPr>
            <w:tcW w:w="3260" w:type="dxa"/>
            <w:vMerge/>
            <w:vAlign w:val="center"/>
          </w:tcPr>
          <w:p w14:paraId="4EB20288" w14:textId="77777777" w:rsidR="00C7001A" w:rsidRPr="00C7001A" w:rsidRDefault="00C7001A" w:rsidP="00F559B5"/>
        </w:tc>
        <w:tc>
          <w:tcPr>
            <w:tcW w:w="3119" w:type="dxa"/>
            <w:vAlign w:val="center"/>
          </w:tcPr>
          <w:p w14:paraId="1E17EAFC" w14:textId="77777777" w:rsidR="00C7001A" w:rsidRPr="00C7001A" w:rsidRDefault="00C7001A" w:rsidP="000D0F80">
            <w:pPr>
              <w:numPr>
                <w:ilvl w:val="0"/>
                <w:numId w:val="78"/>
              </w:numPr>
              <w:ind w:left="176" w:hanging="176"/>
            </w:pPr>
            <w:r w:rsidRPr="00C7001A">
              <w:t xml:space="preserve">wysokość profilu nośnego: </w:t>
            </w:r>
            <w:r w:rsidRPr="00C7001A">
              <w:br/>
              <w:t>30mm  ± 2 mm</w:t>
            </w:r>
          </w:p>
        </w:tc>
        <w:tc>
          <w:tcPr>
            <w:tcW w:w="1984" w:type="dxa"/>
            <w:vAlign w:val="center"/>
          </w:tcPr>
          <w:p w14:paraId="169E7547" w14:textId="77777777" w:rsidR="00C7001A" w:rsidRPr="00C7001A" w:rsidRDefault="00C7001A" w:rsidP="00F559B5">
            <w:pPr>
              <w:ind w:left="317"/>
            </w:pPr>
          </w:p>
        </w:tc>
      </w:tr>
      <w:tr w:rsidR="00C7001A" w:rsidRPr="00C7001A" w14:paraId="1E41E5C3" w14:textId="77777777" w:rsidTr="00F559B5">
        <w:tc>
          <w:tcPr>
            <w:tcW w:w="817" w:type="dxa"/>
            <w:vMerge/>
            <w:vAlign w:val="center"/>
          </w:tcPr>
          <w:p w14:paraId="7754520C" w14:textId="77777777" w:rsidR="00C7001A" w:rsidRPr="00C7001A" w:rsidRDefault="00C7001A" w:rsidP="00F559B5">
            <w:pPr>
              <w:jc w:val="center"/>
            </w:pPr>
          </w:p>
        </w:tc>
        <w:tc>
          <w:tcPr>
            <w:tcW w:w="3260" w:type="dxa"/>
            <w:vMerge/>
            <w:vAlign w:val="center"/>
          </w:tcPr>
          <w:p w14:paraId="78DC9E93" w14:textId="77777777" w:rsidR="00C7001A" w:rsidRPr="00C7001A" w:rsidRDefault="00C7001A" w:rsidP="00F559B5"/>
        </w:tc>
        <w:tc>
          <w:tcPr>
            <w:tcW w:w="3119" w:type="dxa"/>
            <w:vAlign w:val="center"/>
          </w:tcPr>
          <w:p w14:paraId="42BC764C" w14:textId="77777777" w:rsidR="00C7001A" w:rsidRPr="00C7001A" w:rsidRDefault="00C7001A" w:rsidP="000D0F80">
            <w:pPr>
              <w:numPr>
                <w:ilvl w:val="0"/>
                <w:numId w:val="78"/>
              </w:numPr>
              <w:ind w:left="176" w:hanging="176"/>
            </w:pPr>
            <w:r w:rsidRPr="00C7001A">
              <w:t>możliwość zakotwienia każdego elementu</w:t>
            </w:r>
          </w:p>
        </w:tc>
        <w:tc>
          <w:tcPr>
            <w:tcW w:w="1984" w:type="dxa"/>
            <w:vAlign w:val="center"/>
          </w:tcPr>
          <w:p w14:paraId="5313160D" w14:textId="77777777" w:rsidR="00C7001A" w:rsidRPr="00C7001A" w:rsidRDefault="00C7001A" w:rsidP="00F559B5">
            <w:pPr>
              <w:ind w:left="317"/>
            </w:pPr>
          </w:p>
        </w:tc>
      </w:tr>
      <w:tr w:rsidR="00C7001A" w:rsidRPr="00C7001A" w14:paraId="17E9FB3B" w14:textId="77777777" w:rsidTr="00F559B5">
        <w:tc>
          <w:tcPr>
            <w:tcW w:w="817" w:type="dxa"/>
            <w:vMerge/>
            <w:vAlign w:val="center"/>
          </w:tcPr>
          <w:p w14:paraId="6118390A" w14:textId="77777777" w:rsidR="00C7001A" w:rsidRPr="00C7001A" w:rsidRDefault="00C7001A" w:rsidP="00F559B5">
            <w:pPr>
              <w:jc w:val="center"/>
            </w:pPr>
          </w:p>
        </w:tc>
        <w:tc>
          <w:tcPr>
            <w:tcW w:w="3260" w:type="dxa"/>
            <w:vMerge/>
            <w:vAlign w:val="center"/>
          </w:tcPr>
          <w:p w14:paraId="79510E3E" w14:textId="77777777" w:rsidR="00C7001A" w:rsidRPr="00C7001A" w:rsidRDefault="00C7001A" w:rsidP="00F559B5"/>
        </w:tc>
        <w:tc>
          <w:tcPr>
            <w:tcW w:w="3119" w:type="dxa"/>
            <w:vAlign w:val="center"/>
          </w:tcPr>
          <w:p w14:paraId="359C6A05" w14:textId="77777777" w:rsidR="00C7001A" w:rsidRPr="00C7001A" w:rsidRDefault="00C7001A" w:rsidP="000D0F80">
            <w:pPr>
              <w:numPr>
                <w:ilvl w:val="0"/>
                <w:numId w:val="78"/>
              </w:numPr>
              <w:ind w:left="176" w:hanging="176"/>
            </w:pPr>
            <w:r w:rsidRPr="00C7001A">
              <w:t xml:space="preserve">każdy segment wykonany </w:t>
            </w:r>
            <w:r w:rsidRPr="00C7001A">
              <w:br/>
              <w:t>z kompozytu NGK</w:t>
            </w:r>
          </w:p>
        </w:tc>
        <w:tc>
          <w:tcPr>
            <w:tcW w:w="1984" w:type="dxa"/>
            <w:vAlign w:val="center"/>
          </w:tcPr>
          <w:p w14:paraId="4C9C0148" w14:textId="77777777" w:rsidR="00C7001A" w:rsidRPr="00C7001A" w:rsidRDefault="00C7001A" w:rsidP="00F559B5">
            <w:pPr>
              <w:ind w:left="317"/>
            </w:pPr>
          </w:p>
        </w:tc>
      </w:tr>
      <w:tr w:rsidR="00C7001A" w:rsidRPr="00C7001A" w14:paraId="43FFEF25" w14:textId="77777777" w:rsidTr="00F559B5">
        <w:tc>
          <w:tcPr>
            <w:tcW w:w="817" w:type="dxa"/>
            <w:vMerge w:val="restart"/>
            <w:vAlign w:val="center"/>
          </w:tcPr>
          <w:p w14:paraId="0657B245" w14:textId="77777777" w:rsidR="00C7001A" w:rsidRPr="00C7001A" w:rsidRDefault="00C7001A" w:rsidP="00F559B5">
            <w:pPr>
              <w:jc w:val="center"/>
            </w:pPr>
            <w:r w:rsidRPr="00C7001A">
              <w:t>7.3</w:t>
            </w:r>
          </w:p>
        </w:tc>
        <w:tc>
          <w:tcPr>
            <w:tcW w:w="3260" w:type="dxa"/>
            <w:vMerge w:val="restart"/>
            <w:vAlign w:val="center"/>
          </w:tcPr>
          <w:p w14:paraId="6D5EBE81" w14:textId="77777777" w:rsidR="00C7001A" w:rsidRPr="00C7001A" w:rsidRDefault="00C7001A" w:rsidP="00F559B5">
            <w:pPr>
              <w:autoSpaceDE w:val="0"/>
              <w:autoSpaceDN w:val="0"/>
              <w:adjustRightInd w:val="0"/>
            </w:pPr>
            <w:r w:rsidRPr="00C7001A">
              <w:t>KRATOWNICA WKLĘSŁA ANTYPOŚLIZGOWA ODLEWANA Z NOWEGO KOMPOZYTU GÓRNICZEGO</w:t>
            </w:r>
          </w:p>
          <w:p w14:paraId="66BF58F7" w14:textId="77777777" w:rsidR="00C7001A" w:rsidRPr="00C7001A" w:rsidRDefault="00C7001A" w:rsidP="00F559B5">
            <w:pPr>
              <w:rPr>
                <w:b/>
              </w:rPr>
            </w:pPr>
            <w:r w:rsidRPr="00C7001A">
              <w:t>NKG-KWA OCZKO 38X38X30 1216X464MM STOPIEŃ MODUŁOWY KOMPOZYTOWY KG-02-03</w:t>
            </w:r>
          </w:p>
        </w:tc>
        <w:tc>
          <w:tcPr>
            <w:tcW w:w="3119" w:type="dxa"/>
            <w:vAlign w:val="center"/>
          </w:tcPr>
          <w:p w14:paraId="55C4F08B" w14:textId="77777777" w:rsidR="00C7001A" w:rsidRPr="00C7001A" w:rsidRDefault="00C7001A" w:rsidP="000D0F80">
            <w:pPr>
              <w:numPr>
                <w:ilvl w:val="0"/>
                <w:numId w:val="78"/>
              </w:numPr>
              <w:ind w:left="176" w:hanging="176"/>
            </w:pPr>
            <w:r w:rsidRPr="00C7001A">
              <w:t>kąt nachylenia spągu: nie mniej niż - 12</w:t>
            </w:r>
            <w:r w:rsidRPr="00C7001A">
              <w:rPr>
                <w:vertAlign w:val="superscript"/>
              </w:rPr>
              <w:t>0</w:t>
            </w:r>
          </w:p>
        </w:tc>
        <w:tc>
          <w:tcPr>
            <w:tcW w:w="1984" w:type="dxa"/>
            <w:vAlign w:val="center"/>
          </w:tcPr>
          <w:p w14:paraId="7F4CE526" w14:textId="77777777" w:rsidR="00C7001A" w:rsidRPr="00C7001A" w:rsidRDefault="00C7001A" w:rsidP="00F559B5">
            <w:pPr>
              <w:ind w:left="317"/>
            </w:pPr>
          </w:p>
        </w:tc>
      </w:tr>
      <w:tr w:rsidR="00C7001A" w:rsidRPr="00C7001A" w14:paraId="60A9C411" w14:textId="77777777" w:rsidTr="00F559B5">
        <w:tc>
          <w:tcPr>
            <w:tcW w:w="817" w:type="dxa"/>
            <w:vMerge/>
            <w:vAlign w:val="center"/>
          </w:tcPr>
          <w:p w14:paraId="4C864086" w14:textId="77777777" w:rsidR="00C7001A" w:rsidRPr="00C7001A" w:rsidRDefault="00C7001A" w:rsidP="00F559B5">
            <w:pPr>
              <w:jc w:val="center"/>
            </w:pPr>
          </w:p>
        </w:tc>
        <w:tc>
          <w:tcPr>
            <w:tcW w:w="3260" w:type="dxa"/>
            <w:vMerge/>
            <w:vAlign w:val="center"/>
          </w:tcPr>
          <w:p w14:paraId="5566259A" w14:textId="77777777" w:rsidR="00C7001A" w:rsidRPr="00C7001A" w:rsidRDefault="00C7001A" w:rsidP="00F559B5"/>
        </w:tc>
        <w:tc>
          <w:tcPr>
            <w:tcW w:w="3119" w:type="dxa"/>
            <w:vAlign w:val="center"/>
          </w:tcPr>
          <w:p w14:paraId="4ABD6561" w14:textId="77777777" w:rsidR="00C7001A" w:rsidRPr="00C7001A" w:rsidRDefault="00C7001A" w:rsidP="000D0F80">
            <w:pPr>
              <w:numPr>
                <w:ilvl w:val="0"/>
                <w:numId w:val="78"/>
              </w:numPr>
              <w:ind w:left="176" w:hanging="176"/>
            </w:pPr>
            <w:r w:rsidRPr="00C7001A">
              <w:t xml:space="preserve">obciążenie nośne chodnika: </w:t>
            </w:r>
            <w:r w:rsidRPr="00C7001A">
              <w:br/>
              <w:t>350 - 500kg/m</w:t>
            </w:r>
            <w:r w:rsidRPr="00C7001A">
              <w:rPr>
                <w:vertAlign w:val="superscript"/>
              </w:rPr>
              <w:t>2</w:t>
            </w:r>
          </w:p>
        </w:tc>
        <w:tc>
          <w:tcPr>
            <w:tcW w:w="1984" w:type="dxa"/>
            <w:vAlign w:val="center"/>
          </w:tcPr>
          <w:p w14:paraId="5EE70B4F" w14:textId="77777777" w:rsidR="00C7001A" w:rsidRPr="00C7001A" w:rsidRDefault="00C7001A" w:rsidP="00F559B5">
            <w:pPr>
              <w:ind w:left="317"/>
            </w:pPr>
          </w:p>
        </w:tc>
      </w:tr>
      <w:tr w:rsidR="00C7001A" w:rsidRPr="00C7001A" w14:paraId="3CE2D62B" w14:textId="77777777" w:rsidTr="00F559B5">
        <w:tc>
          <w:tcPr>
            <w:tcW w:w="817" w:type="dxa"/>
            <w:vMerge/>
            <w:vAlign w:val="center"/>
          </w:tcPr>
          <w:p w14:paraId="6BD3AF5E" w14:textId="77777777" w:rsidR="00C7001A" w:rsidRPr="00C7001A" w:rsidRDefault="00C7001A" w:rsidP="00F559B5">
            <w:pPr>
              <w:jc w:val="center"/>
            </w:pPr>
          </w:p>
        </w:tc>
        <w:tc>
          <w:tcPr>
            <w:tcW w:w="3260" w:type="dxa"/>
            <w:vMerge/>
            <w:vAlign w:val="center"/>
          </w:tcPr>
          <w:p w14:paraId="32FB9845" w14:textId="77777777" w:rsidR="00C7001A" w:rsidRPr="00C7001A" w:rsidRDefault="00C7001A" w:rsidP="00F559B5"/>
        </w:tc>
        <w:tc>
          <w:tcPr>
            <w:tcW w:w="3119" w:type="dxa"/>
            <w:vAlign w:val="center"/>
          </w:tcPr>
          <w:p w14:paraId="790D50ED" w14:textId="77777777" w:rsidR="00C7001A" w:rsidRPr="00C7001A" w:rsidRDefault="00C7001A" w:rsidP="000D0F80">
            <w:pPr>
              <w:numPr>
                <w:ilvl w:val="0"/>
                <w:numId w:val="78"/>
              </w:numPr>
              <w:ind w:left="176" w:hanging="176"/>
            </w:pPr>
            <w:r w:rsidRPr="00C7001A">
              <w:t xml:space="preserve">długość segmentu: </w:t>
            </w:r>
            <w:r w:rsidRPr="00C7001A">
              <w:br/>
              <w:t>1216mm ± 10 mm</w:t>
            </w:r>
          </w:p>
        </w:tc>
        <w:tc>
          <w:tcPr>
            <w:tcW w:w="1984" w:type="dxa"/>
            <w:vAlign w:val="center"/>
          </w:tcPr>
          <w:p w14:paraId="0EE68757" w14:textId="77777777" w:rsidR="00C7001A" w:rsidRPr="00C7001A" w:rsidRDefault="00C7001A" w:rsidP="00F559B5">
            <w:pPr>
              <w:ind w:left="317"/>
            </w:pPr>
          </w:p>
        </w:tc>
      </w:tr>
      <w:tr w:rsidR="00C7001A" w:rsidRPr="00C7001A" w14:paraId="449DBEDB" w14:textId="77777777" w:rsidTr="00F559B5">
        <w:tc>
          <w:tcPr>
            <w:tcW w:w="817" w:type="dxa"/>
            <w:vMerge/>
            <w:vAlign w:val="center"/>
          </w:tcPr>
          <w:p w14:paraId="653F06FC" w14:textId="77777777" w:rsidR="00C7001A" w:rsidRPr="00C7001A" w:rsidRDefault="00C7001A" w:rsidP="00F559B5">
            <w:pPr>
              <w:jc w:val="center"/>
            </w:pPr>
          </w:p>
        </w:tc>
        <w:tc>
          <w:tcPr>
            <w:tcW w:w="3260" w:type="dxa"/>
            <w:vMerge/>
            <w:vAlign w:val="center"/>
          </w:tcPr>
          <w:p w14:paraId="3DFBE9CF" w14:textId="77777777" w:rsidR="00C7001A" w:rsidRPr="00C7001A" w:rsidRDefault="00C7001A" w:rsidP="00F559B5"/>
        </w:tc>
        <w:tc>
          <w:tcPr>
            <w:tcW w:w="3119" w:type="dxa"/>
            <w:vAlign w:val="center"/>
          </w:tcPr>
          <w:p w14:paraId="04457222" w14:textId="77777777" w:rsidR="00C7001A" w:rsidRPr="00C7001A" w:rsidRDefault="00C7001A" w:rsidP="000D0F80">
            <w:pPr>
              <w:numPr>
                <w:ilvl w:val="0"/>
                <w:numId w:val="78"/>
              </w:numPr>
              <w:ind w:left="176" w:hanging="176"/>
            </w:pPr>
            <w:r w:rsidRPr="00C7001A">
              <w:t xml:space="preserve">szerokość segmentu: </w:t>
            </w:r>
            <w:r w:rsidRPr="00C7001A">
              <w:br/>
              <w:t>464mm ± 5 mm</w:t>
            </w:r>
          </w:p>
        </w:tc>
        <w:tc>
          <w:tcPr>
            <w:tcW w:w="1984" w:type="dxa"/>
            <w:vAlign w:val="center"/>
          </w:tcPr>
          <w:p w14:paraId="77384436" w14:textId="77777777" w:rsidR="00C7001A" w:rsidRPr="00C7001A" w:rsidRDefault="00C7001A" w:rsidP="00F559B5">
            <w:pPr>
              <w:ind w:left="317"/>
            </w:pPr>
          </w:p>
        </w:tc>
      </w:tr>
      <w:tr w:rsidR="00C7001A" w:rsidRPr="00C7001A" w14:paraId="1C8F2A47" w14:textId="77777777" w:rsidTr="00F559B5">
        <w:tc>
          <w:tcPr>
            <w:tcW w:w="817" w:type="dxa"/>
            <w:vMerge/>
            <w:vAlign w:val="center"/>
          </w:tcPr>
          <w:p w14:paraId="72AFBF7B" w14:textId="77777777" w:rsidR="00C7001A" w:rsidRPr="00C7001A" w:rsidRDefault="00C7001A" w:rsidP="00F559B5">
            <w:pPr>
              <w:jc w:val="center"/>
            </w:pPr>
          </w:p>
        </w:tc>
        <w:tc>
          <w:tcPr>
            <w:tcW w:w="3260" w:type="dxa"/>
            <w:vMerge/>
            <w:vAlign w:val="center"/>
          </w:tcPr>
          <w:p w14:paraId="5B51CF69" w14:textId="77777777" w:rsidR="00C7001A" w:rsidRPr="00C7001A" w:rsidRDefault="00C7001A" w:rsidP="00F559B5"/>
        </w:tc>
        <w:tc>
          <w:tcPr>
            <w:tcW w:w="3119" w:type="dxa"/>
            <w:vAlign w:val="center"/>
          </w:tcPr>
          <w:p w14:paraId="6C8EE78D" w14:textId="77777777" w:rsidR="00C7001A" w:rsidRPr="00C7001A" w:rsidRDefault="00C7001A" w:rsidP="000D0F80">
            <w:pPr>
              <w:numPr>
                <w:ilvl w:val="0"/>
                <w:numId w:val="78"/>
              </w:numPr>
              <w:ind w:left="176" w:hanging="176"/>
            </w:pPr>
            <w:r w:rsidRPr="00C7001A">
              <w:t xml:space="preserve">wysokość profilu nośnego: </w:t>
            </w:r>
            <w:r w:rsidRPr="00C7001A">
              <w:br/>
              <w:t>30mm  ± 2 mm</w:t>
            </w:r>
          </w:p>
        </w:tc>
        <w:tc>
          <w:tcPr>
            <w:tcW w:w="1984" w:type="dxa"/>
            <w:vAlign w:val="center"/>
          </w:tcPr>
          <w:p w14:paraId="41560874" w14:textId="77777777" w:rsidR="00C7001A" w:rsidRPr="00C7001A" w:rsidRDefault="00C7001A" w:rsidP="00F559B5">
            <w:pPr>
              <w:ind w:left="317"/>
            </w:pPr>
          </w:p>
        </w:tc>
      </w:tr>
      <w:tr w:rsidR="00C7001A" w:rsidRPr="00C7001A" w14:paraId="5D748C84" w14:textId="77777777" w:rsidTr="00F559B5">
        <w:tc>
          <w:tcPr>
            <w:tcW w:w="817" w:type="dxa"/>
            <w:vMerge/>
            <w:vAlign w:val="center"/>
          </w:tcPr>
          <w:p w14:paraId="3B559AFE" w14:textId="77777777" w:rsidR="00C7001A" w:rsidRPr="00C7001A" w:rsidRDefault="00C7001A" w:rsidP="00F559B5">
            <w:pPr>
              <w:jc w:val="center"/>
            </w:pPr>
          </w:p>
        </w:tc>
        <w:tc>
          <w:tcPr>
            <w:tcW w:w="3260" w:type="dxa"/>
            <w:vMerge/>
            <w:vAlign w:val="center"/>
          </w:tcPr>
          <w:p w14:paraId="5E27DAC3" w14:textId="77777777" w:rsidR="00C7001A" w:rsidRPr="00C7001A" w:rsidRDefault="00C7001A" w:rsidP="00F559B5"/>
        </w:tc>
        <w:tc>
          <w:tcPr>
            <w:tcW w:w="3119" w:type="dxa"/>
            <w:vAlign w:val="center"/>
          </w:tcPr>
          <w:p w14:paraId="3A005889" w14:textId="77777777" w:rsidR="00C7001A" w:rsidRPr="00C7001A" w:rsidRDefault="00C7001A" w:rsidP="000D0F80">
            <w:pPr>
              <w:numPr>
                <w:ilvl w:val="0"/>
                <w:numId w:val="78"/>
              </w:numPr>
              <w:ind w:left="176" w:hanging="176"/>
            </w:pPr>
            <w:r w:rsidRPr="00C7001A">
              <w:t>możliwość zakotwienia każdego elementu</w:t>
            </w:r>
          </w:p>
        </w:tc>
        <w:tc>
          <w:tcPr>
            <w:tcW w:w="1984" w:type="dxa"/>
            <w:vAlign w:val="center"/>
          </w:tcPr>
          <w:p w14:paraId="3A51569D" w14:textId="77777777" w:rsidR="00C7001A" w:rsidRPr="00C7001A" w:rsidRDefault="00C7001A" w:rsidP="00F559B5">
            <w:pPr>
              <w:ind w:left="317"/>
            </w:pPr>
          </w:p>
        </w:tc>
      </w:tr>
      <w:tr w:rsidR="00C7001A" w:rsidRPr="00C7001A" w14:paraId="1961824E" w14:textId="77777777" w:rsidTr="00F559B5">
        <w:tc>
          <w:tcPr>
            <w:tcW w:w="817" w:type="dxa"/>
            <w:vMerge/>
            <w:vAlign w:val="center"/>
          </w:tcPr>
          <w:p w14:paraId="5B3F88BB" w14:textId="77777777" w:rsidR="00C7001A" w:rsidRPr="00C7001A" w:rsidRDefault="00C7001A" w:rsidP="00F559B5">
            <w:pPr>
              <w:jc w:val="center"/>
            </w:pPr>
          </w:p>
        </w:tc>
        <w:tc>
          <w:tcPr>
            <w:tcW w:w="3260" w:type="dxa"/>
            <w:vMerge/>
            <w:vAlign w:val="center"/>
          </w:tcPr>
          <w:p w14:paraId="2F6D538A" w14:textId="77777777" w:rsidR="00C7001A" w:rsidRPr="00C7001A" w:rsidRDefault="00C7001A" w:rsidP="00F559B5"/>
        </w:tc>
        <w:tc>
          <w:tcPr>
            <w:tcW w:w="3119" w:type="dxa"/>
            <w:vAlign w:val="center"/>
          </w:tcPr>
          <w:p w14:paraId="102A944D" w14:textId="77777777" w:rsidR="00C7001A" w:rsidRPr="00C7001A" w:rsidRDefault="00C7001A" w:rsidP="000D0F80">
            <w:pPr>
              <w:numPr>
                <w:ilvl w:val="0"/>
                <w:numId w:val="78"/>
              </w:numPr>
              <w:ind w:left="176" w:hanging="176"/>
            </w:pPr>
            <w:r w:rsidRPr="00C7001A">
              <w:t xml:space="preserve">każdy segment wykonany </w:t>
            </w:r>
            <w:r w:rsidRPr="00C7001A">
              <w:br/>
              <w:t>z kompozytu NGK</w:t>
            </w:r>
          </w:p>
        </w:tc>
        <w:tc>
          <w:tcPr>
            <w:tcW w:w="1984" w:type="dxa"/>
            <w:vAlign w:val="center"/>
          </w:tcPr>
          <w:p w14:paraId="4C88062B" w14:textId="77777777" w:rsidR="00C7001A" w:rsidRPr="00C7001A" w:rsidRDefault="00C7001A" w:rsidP="00F559B5">
            <w:pPr>
              <w:ind w:left="317"/>
            </w:pPr>
          </w:p>
        </w:tc>
      </w:tr>
    </w:tbl>
    <w:p w14:paraId="4CD0A647" w14:textId="77777777" w:rsidR="00C7001A" w:rsidRPr="00C7001A" w:rsidRDefault="00C7001A" w:rsidP="00C7001A">
      <w:pPr>
        <w:rPr>
          <w:b/>
          <w:bCs/>
          <w:sz w:val="22"/>
        </w:rPr>
      </w:pPr>
    </w:p>
    <w:p w14:paraId="7B87D79E" w14:textId="77777777" w:rsidR="00C7001A" w:rsidRPr="00C7001A" w:rsidRDefault="00C7001A" w:rsidP="00C7001A">
      <w:pPr>
        <w:autoSpaceDE w:val="0"/>
        <w:autoSpaceDN w:val="0"/>
        <w:adjustRightInd w:val="0"/>
        <w:rPr>
          <w:b/>
          <w:i/>
          <w:sz w:val="22"/>
          <w:szCs w:val="22"/>
          <w:u w:val="single"/>
        </w:rPr>
      </w:pPr>
      <w:r w:rsidRPr="00C7001A">
        <w:rPr>
          <w:b/>
          <w:i/>
          <w:sz w:val="22"/>
          <w:szCs w:val="22"/>
          <w:u w:val="single"/>
        </w:rPr>
        <w:t>Uwaga:</w:t>
      </w:r>
    </w:p>
    <w:p w14:paraId="2567C2D5" w14:textId="77777777" w:rsidR="00C7001A" w:rsidRPr="00C7001A" w:rsidRDefault="00C7001A" w:rsidP="00C7001A">
      <w:pPr>
        <w:tabs>
          <w:tab w:val="left" w:pos="2895"/>
        </w:tabs>
        <w:rPr>
          <w:b/>
          <w:i/>
          <w:sz w:val="22"/>
          <w:szCs w:val="22"/>
        </w:rPr>
      </w:pPr>
      <w:r w:rsidRPr="00C7001A">
        <w:rPr>
          <w:b/>
          <w:i/>
          <w:sz w:val="22"/>
          <w:szCs w:val="22"/>
        </w:rPr>
        <w:t>*) wpisać właściwie</w:t>
      </w:r>
    </w:p>
    <w:p w14:paraId="18AA37BA" w14:textId="77777777" w:rsidR="00C7001A" w:rsidRPr="00C7001A" w:rsidRDefault="00C7001A" w:rsidP="00C7001A">
      <w:pPr>
        <w:tabs>
          <w:tab w:val="left" w:pos="2895"/>
        </w:tabs>
        <w:rPr>
          <w:b/>
          <w:i/>
          <w:sz w:val="22"/>
          <w:szCs w:val="22"/>
        </w:rPr>
      </w:pPr>
    </w:p>
    <w:p w14:paraId="5528A5F2" w14:textId="77777777" w:rsidR="00C7001A" w:rsidRPr="00C7001A" w:rsidRDefault="00C7001A" w:rsidP="00C7001A">
      <w:pPr>
        <w:tabs>
          <w:tab w:val="left" w:pos="2895"/>
        </w:tabs>
        <w:rPr>
          <w:b/>
          <w:sz w:val="22"/>
          <w:szCs w:val="22"/>
        </w:rPr>
      </w:pPr>
    </w:p>
    <w:p w14:paraId="13732AC8" w14:textId="77777777" w:rsidR="00C7001A" w:rsidRPr="00C7001A" w:rsidRDefault="00C7001A" w:rsidP="000D0F80">
      <w:pPr>
        <w:numPr>
          <w:ilvl w:val="0"/>
          <w:numId w:val="40"/>
        </w:numPr>
        <w:ind w:left="284" w:hanging="426"/>
        <w:jc w:val="both"/>
        <w:rPr>
          <w:b/>
          <w:sz w:val="22"/>
          <w:szCs w:val="22"/>
        </w:rPr>
      </w:pPr>
      <w:r w:rsidRPr="00C7001A">
        <w:rPr>
          <w:b/>
          <w:sz w:val="22"/>
          <w:szCs w:val="22"/>
        </w:rPr>
        <w:t xml:space="preserve">Załączone do oferty przedmiotowe środki dowodowe potwierdzające spełnianie przez oferowane dostawy wymagań określonych przez Zamawiającego </w:t>
      </w:r>
    </w:p>
    <w:p w14:paraId="443CE36B" w14:textId="77777777" w:rsidR="00C7001A" w:rsidRPr="00C7001A" w:rsidRDefault="00C7001A" w:rsidP="000D0F80">
      <w:pPr>
        <w:numPr>
          <w:ilvl w:val="0"/>
          <w:numId w:val="80"/>
        </w:numPr>
        <w:spacing w:before="120"/>
        <w:jc w:val="both"/>
        <w:rPr>
          <w:sz w:val="22"/>
          <w:szCs w:val="22"/>
        </w:rPr>
      </w:pPr>
      <w:r w:rsidRPr="00C7001A">
        <w:rPr>
          <w:sz w:val="22"/>
          <w:szCs w:val="22"/>
        </w:rPr>
        <w:t>Wzór deklaracji zgodności – oświadczenie Producenta lub upoważnionego Przedstawiciela.</w:t>
      </w:r>
    </w:p>
    <w:p w14:paraId="6EED5284" w14:textId="77777777" w:rsidR="00C7001A" w:rsidRPr="00C7001A" w:rsidRDefault="00C7001A" w:rsidP="000D0F80">
      <w:pPr>
        <w:numPr>
          <w:ilvl w:val="0"/>
          <w:numId w:val="79"/>
        </w:numPr>
        <w:spacing w:before="240"/>
        <w:ind w:left="3402"/>
        <w:jc w:val="both"/>
        <w:rPr>
          <w:sz w:val="22"/>
          <w:szCs w:val="22"/>
        </w:rPr>
      </w:pPr>
      <w:r w:rsidRPr="00C7001A">
        <w:rPr>
          <w:sz w:val="22"/>
        </w:rPr>
        <w:t>nazwa pliku lub nr strony z oferty …………………………</w:t>
      </w:r>
    </w:p>
    <w:p w14:paraId="21837935" w14:textId="77777777" w:rsidR="00C7001A" w:rsidRPr="00C7001A" w:rsidRDefault="00C7001A" w:rsidP="00C7001A">
      <w:pPr>
        <w:spacing w:before="240"/>
        <w:ind w:left="3402"/>
        <w:jc w:val="both"/>
        <w:rPr>
          <w:sz w:val="22"/>
          <w:szCs w:val="22"/>
        </w:rPr>
      </w:pPr>
    </w:p>
    <w:p w14:paraId="4BCDA56B" w14:textId="77777777" w:rsidR="00C7001A" w:rsidRPr="00C7001A" w:rsidRDefault="00C7001A" w:rsidP="000D0F80">
      <w:pPr>
        <w:numPr>
          <w:ilvl w:val="0"/>
          <w:numId w:val="80"/>
        </w:numPr>
        <w:spacing w:before="120"/>
        <w:jc w:val="both"/>
        <w:rPr>
          <w:sz w:val="22"/>
          <w:szCs w:val="22"/>
        </w:rPr>
      </w:pPr>
      <w:r w:rsidRPr="00C7001A">
        <w:rPr>
          <w:sz w:val="22"/>
          <w:szCs w:val="22"/>
        </w:rPr>
        <w:t xml:space="preserve">Dokumentacja </w:t>
      </w:r>
      <w:proofErr w:type="spellStart"/>
      <w:r w:rsidRPr="00C7001A">
        <w:rPr>
          <w:sz w:val="22"/>
          <w:szCs w:val="22"/>
        </w:rPr>
        <w:t>Techniczno</w:t>
      </w:r>
      <w:proofErr w:type="spellEnd"/>
      <w:r w:rsidRPr="00C7001A">
        <w:rPr>
          <w:b/>
          <w:sz w:val="22"/>
          <w:szCs w:val="22"/>
        </w:rPr>
        <w:t xml:space="preserve"> </w:t>
      </w:r>
      <w:r w:rsidRPr="00C7001A">
        <w:rPr>
          <w:sz w:val="22"/>
          <w:szCs w:val="22"/>
        </w:rPr>
        <w:t xml:space="preserve">– Ruchowa (DTR) lub instrukcja stosowania – </w:t>
      </w:r>
      <w:r w:rsidRPr="00C7001A">
        <w:rPr>
          <w:b/>
          <w:sz w:val="22"/>
          <w:szCs w:val="22"/>
        </w:rPr>
        <w:t xml:space="preserve">dotyczy zadań </w:t>
      </w:r>
      <w:r w:rsidRPr="00C7001A">
        <w:rPr>
          <w:b/>
          <w:sz w:val="22"/>
          <w:szCs w:val="22"/>
        </w:rPr>
        <w:br/>
        <w:t>nr: 1, 4, 5, 6, 7.</w:t>
      </w:r>
    </w:p>
    <w:p w14:paraId="2B4FD86F" w14:textId="77777777" w:rsidR="00C7001A" w:rsidRPr="00C7001A" w:rsidRDefault="00C7001A" w:rsidP="000D0F80">
      <w:pPr>
        <w:numPr>
          <w:ilvl w:val="3"/>
          <w:numId w:val="79"/>
        </w:numPr>
        <w:spacing w:before="240"/>
        <w:jc w:val="both"/>
        <w:rPr>
          <w:sz w:val="22"/>
          <w:szCs w:val="22"/>
        </w:rPr>
      </w:pPr>
      <w:r w:rsidRPr="00C7001A">
        <w:rPr>
          <w:sz w:val="22"/>
        </w:rPr>
        <w:t>nazwa pliku lub nr strony z oferty …………………………</w:t>
      </w:r>
    </w:p>
    <w:p w14:paraId="312ED6A5" w14:textId="77777777" w:rsidR="00C7001A" w:rsidRPr="00C7001A" w:rsidRDefault="00C7001A" w:rsidP="00C7001A">
      <w:pPr>
        <w:spacing w:before="240"/>
        <w:ind w:left="3447"/>
        <w:jc w:val="both"/>
        <w:rPr>
          <w:sz w:val="22"/>
          <w:szCs w:val="22"/>
        </w:rPr>
      </w:pPr>
    </w:p>
    <w:p w14:paraId="6CED33E2" w14:textId="77777777" w:rsidR="00C7001A" w:rsidRPr="00C7001A" w:rsidRDefault="00C7001A" w:rsidP="000D0F80">
      <w:pPr>
        <w:numPr>
          <w:ilvl w:val="0"/>
          <w:numId w:val="80"/>
        </w:numPr>
        <w:spacing w:before="240"/>
        <w:jc w:val="both"/>
        <w:rPr>
          <w:sz w:val="22"/>
          <w:szCs w:val="22"/>
        </w:rPr>
      </w:pPr>
      <w:r w:rsidRPr="00C7001A">
        <w:rPr>
          <w:sz w:val="22"/>
        </w:rPr>
        <w:t xml:space="preserve">Krajowa ocena techniczna </w:t>
      </w:r>
      <w:r w:rsidRPr="00C7001A">
        <w:rPr>
          <w:sz w:val="22"/>
          <w:szCs w:val="22"/>
        </w:rPr>
        <w:t xml:space="preserve">– </w:t>
      </w:r>
      <w:r w:rsidRPr="00C7001A">
        <w:rPr>
          <w:b/>
          <w:sz w:val="22"/>
          <w:szCs w:val="22"/>
        </w:rPr>
        <w:t>dotyczy zadań nr: 2, 3</w:t>
      </w:r>
    </w:p>
    <w:p w14:paraId="62EC4AED" w14:textId="77777777" w:rsidR="00C7001A" w:rsidRPr="00C7001A" w:rsidRDefault="00C7001A" w:rsidP="000D0F80">
      <w:pPr>
        <w:numPr>
          <w:ilvl w:val="3"/>
          <w:numId w:val="80"/>
        </w:numPr>
        <w:spacing w:before="240"/>
        <w:ind w:left="3402"/>
        <w:jc w:val="both"/>
        <w:rPr>
          <w:sz w:val="22"/>
          <w:szCs w:val="22"/>
        </w:rPr>
      </w:pPr>
      <w:r w:rsidRPr="00C7001A">
        <w:rPr>
          <w:sz w:val="22"/>
        </w:rPr>
        <w:t>nazwa pliku lub nr strony z oferty …………………………</w:t>
      </w:r>
    </w:p>
    <w:p w14:paraId="1E03609C" w14:textId="77777777" w:rsidR="00C7001A" w:rsidRPr="00C7001A" w:rsidRDefault="00C7001A" w:rsidP="00C7001A">
      <w:pPr>
        <w:spacing w:before="240"/>
        <w:ind w:left="3402"/>
        <w:jc w:val="both"/>
        <w:rPr>
          <w:sz w:val="22"/>
          <w:szCs w:val="22"/>
        </w:rPr>
      </w:pPr>
    </w:p>
    <w:p w14:paraId="029DF37A" w14:textId="77777777" w:rsidR="00C7001A" w:rsidRPr="00C7001A" w:rsidRDefault="00C7001A" w:rsidP="000D0F80">
      <w:pPr>
        <w:numPr>
          <w:ilvl w:val="0"/>
          <w:numId w:val="80"/>
        </w:numPr>
        <w:spacing w:before="120"/>
        <w:jc w:val="both"/>
        <w:rPr>
          <w:sz w:val="22"/>
          <w:szCs w:val="22"/>
        </w:rPr>
      </w:pPr>
      <w:r w:rsidRPr="00C7001A">
        <w:rPr>
          <w:sz w:val="22"/>
          <w:szCs w:val="22"/>
        </w:rPr>
        <w:t>Karta katalogowa, karta produktu –</w:t>
      </w:r>
      <w:r w:rsidRPr="00C7001A">
        <w:rPr>
          <w:b/>
          <w:bCs/>
          <w:sz w:val="22"/>
          <w:szCs w:val="22"/>
        </w:rPr>
        <w:t xml:space="preserve"> dotyczy zadań nr: 2, 3.</w:t>
      </w:r>
    </w:p>
    <w:p w14:paraId="009248A5" w14:textId="77777777" w:rsidR="00C7001A" w:rsidRPr="00C7001A" w:rsidRDefault="00C7001A" w:rsidP="00C7001A">
      <w:pPr>
        <w:spacing w:before="120"/>
        <w:ind w:left="720"/>
        <w:jc w:val="both"/>
        <w:rPr>
          <w:sz w:val="22"/>
          <w:szCs w:val="22"/>
        </w:rPr>
      </w:pPr>
    </w:p>
    <w:p w14:paraId="06F993B3" w14:textId="77777777" w:rsidR="00C7001A" w:rsidRPr="00C7001A" w:rsidRDefault="00C7001A" w:rsidP="000D0F80">
      <w:pPr>
        <w:pStyle w:val="Akapitzlist"/>
        <w:numPr>
          <w:ilvl w:val="0"/>
          <w:numId w:val="81"/>
        </w:numPr>
        <w:autoSpaceDE w:val="0"/>
        <w:autoSpaceDN w:val="0"/>
        <w:adjustRightInd w:val="0"/>
        <w:ind w:left="3402" w:hanging="283"/>
        <w:rPr>
          <w:sz w:val="22"/>
        </w:rPr>
      </w:pPr>
      <w:r w:rsidRPr="00C7001A">
        <w:rPr>
          <w:sz w:val="22"/>
        </w:rPr>
        <w:t>nazwa pliku lub nr strony z oferty …………………………</w:t>
      </w:r>
    </w:p>
    <w:p w14:paraId="2FA3F584" w14:textId="77777777" w:rsidR="00C7001A" w:rsidRPr="00C7001A" w:rsidRDefault="00C7001A" w:rsidP="00C7001A">
      <w:pPr>
        <w:autoSpaceDE w:val="0"/>
        <w:autoSpaceDN w:val="0"/>
        <w:adjustRightInd w:val="0"/>
        <w:jc w:val="both"/>
        <w:rPr>
          <w:b/>
          <w:sz w:val="22"/>
          <w:szCs w:val="22"/>
        </w:rPr>
      </w:pPr>
    </w:p>
    <w:p w14:paraId="400E9835" w14:textId="77777777" w:rsidR="00C7001A" w:rsidRPr="00C7001A" w:rsidRDefault="00C7001A" w:rsidP="00C7001A">
      <w:pPr>
        <w:autoSpaceDE w:val="0"/>
        <w:autoSpaceDN w:val="0"/>
        <w:adjustRightInd w:val="0"/>
        <w:jc w:val="both"/>
        <w:rPr>
          <w:b/>
          <w:sz w:val="22"/>
          <w:szCs w:val="22"/>
        </w:rPr>
      </w:pPr>
    </w:p>
    <w:bookmarkEnd w:id="34"/>
    <w:p w14:paraId="0AF211B5" w14:textId="77777777" w:rsidR="00C7001A" w:rsidRPr="00C7001A" w:rsidRDefault="00C7001A" w:rsidP="000D0F80">
      <w:pPr>
        <w:numPr>
          <w:ilvl w:val="0"/>
          <w:numId w:val="40"/>
        </w:numPr>
        <w:ind w:left="426" w:hanging="426"/>
        <w:jc w:val="both"/>
        <w:rPr>
          <w:b/>
          <w:sz w:val="22"/>
          <w:szCs w:val="22"/>
        </w:rPr>
      </w:pPr>
      <w:r w:rsidRPr="00C7001A">
        <w:rPr>
          <w:b/>
          <w:sz w:val="22"/>
          <w:szCs w:val="22"/>
        </w:rPr>
        <w:t xml:space="preserve">Oświadczenia. </w:t>
      </w:r>
    </w:p>
    <w:p w14:paraId="039E082D" w14:textId="77777777" w:rsidR="00C7001A" w:rsidRPr="00C7001A" w:rsidRDefault="00C7001A" w:rsidP="00C7001A">
      <w:pPr>
        <w:ind w:left="426"/>
        <w:jc w:val="both"/>
        <w:rPr>
          <w:b/>
          <w:sz w:val="22"/>
          <w:szCs w:val="22"/>
        </w:rPr>
      </w:pPr>
    </w:p>
    <w:p w14:paraId="60AC5B65" w14:textId="77777777" w:rsidR="00C7001A" w:rsidRPr="00C7001A" w:rsidRDefault="00C7001A" w:rsidP="000D0F80">
      <w:pPr>
        <w:numPr>
          <w:ilvl w:val="6"/>
          <w:numId w:val="36"/>
        </w:numPr>
        <w:ind w:left="709" w:hanging="425"/>
        <w:jc w:val="both"/>
        <w:rPr>
          <w:sz w:val="22"/>
          <w:szCs w:val="22"/>
        </w:rPr>
      </w:pPr>
      <w:r w:rsidRPr="00C7001A">
        <w:rPr>
          <w:b/>
          <w:sz w:val="22"/>
          <w:szCs w:val="22"/>
        </w:rPr>
        <w:t>Oświadczenie dotyczące przedmiotu oferty</w:t>
      </w:r>
    </w:p>
    <w:p w14:paraId="4F3B229C" w14:textId="77777777" w:rsidR="00C7001A" w:rsidRPr="00C7001A" w:rsidRDefault="00C7001A" w:rsidP="00C7001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C7001A" w:rsidRPr="00C7001A" w14:paraId="7FAF8E60" w14:textId="77777777" w:rsidTr="00F559B5">
        <w:trPr>
          <w:tblHeader/>
        </w:trPr>
        <w:tc>
          <w:tcPr>
            <w:tcW w:w="1488" w:type="dxa"/>
            <w:vAlign w:val="center"/>
          </w:tcPr>
          <w:p w14:paraId="2AAB8A3F" w14:textId="77777777" w:rsidR="00C7001A" w:rsidRPr="00C7001A" w:rsidRDefault="00C7001A" w:rsidP="00F559B5">
            <w:pPr>
              <w:jc w:val="center"/>
              <w:rPr>
                <w:b/>
                <w:sz w:val="18"/>
                <w:szCs w:val="18"/>
              </w:rPr>
            </w:pPr>
            <w:r w:rsidRPr="00C7001A">
              <w:rPr>
                <w:b/>
                <w:sz w:val="18"/>
                <w:szCs w:val="18"/>
              </w:rPr>
              <w:t>Zadanie/pozycja</w:t>
            </w:r>
          </w:p>
        </w:tc>
        <w:tc>
          <w:tcPr>
            <w:tcW w:w="3402" w:type="dxa"/>
            <w:vAlign w:val="center"/>
          </w:tcPr>
          <w:p w14:paraId="11E368FC" w14:textId="77777777" w:rsidR="00C7001A" w:rsidRPr="00C7001A" w:rsidRDefault="00C7001A" w:rsidP="00F559B5">
            <w:pPr>
              <w:jc w:val="center"/>
              <w:rPr>
                <w:b/>
                <w:sz w:val="18"/>
                <w:szCs w:val="18"/>
              </w:rPr>
            </w:pPr>
            <w:r w:rsidRPr="00C7001A">
              <w:rPr>
                <w:b/>
                <w:sz w:val="18"/>
                <w:szCs w:val="18"/>
              </w:rPr>
              <w:t>Nazwa handlowa</w:t>
            </w:r>
          </w:p>
        </w:tc>
        <w:tc>
          <w:tcPr>
            <w:tcW w:w="3544" w:type="dxa"/>
            <w:vAlign w:val="center"/>
          </w:tcPr>
          <w:p w14:paraId="5C3F33B5" w14:textId="77777777" w:rsidR="00C7001A" w:rsidRPr="00C7001A" w:rsidRDefault="00C7001A" w:rsidP="00F559B5">
            <w:pPr>
              <w:jc w:val="center"/>
              <w:rPr>
                <w:b/>
                <w:sz w:val="18"/>
                <w:szCs w:val="18"/>
              </w:rPr>
            </w:pPr>
            <w:r w:rsidRPr="00C7001A">
              <w:rPr>
                <w:b/>
                <w:sz w:val="18"/>
                <w:szCs w:val="18"/>
              </w:rPr>
              <w:t>Producent (nazwa i adres)</w:t>
            </w:r>
          </w:p>
        </w:tc>
      </w:tr>
      <w:tr w:rsidR="00C7001A" w:rsidRPr="00C7001A" w14:paraId="3A811278" w14:textId="77777777" w:rsidTr="00F559B5">
        <w:tc>
          <w:tcPr>
            <w:tcW w:w="1488" w:type="dxa"/>
            <w:vAlign w:val="center"/>
          </w:tcPr>
          <w:p w14:paraId="0CF60119" w14:textId="77777777" w:rsidR="00C7001A" w:rsidRPr="00C7001A" w:rsidRDefault="00C7001A" w:rsidP="00F559B5">
            <w:pPr>
              <w:tabs>
                <w:tab w:val="num" w:pos="360"/>
              </w:tabs>
              <w:jc w:val="center"/>
              <w:rPr>
                <w:b/>
              </w:rPr>
            </w:pPr>
            <w:r w:rsidRPr="00C7001A">
              <w:rPr>
                <w:b/>
              </w:rPr>
              <w:t>1.1</w:t>
            </w:r>
          </w:p>
        </w:tc>
        <w:tc>
          <w:tcPr>
            <w:tcW w:w="3402" w:type="dxa"/>
          </w:tcPr>
          <w:p w14:paraId="5494D840" w14:textId="77777777" w:rsidR="00C7001A" w:rsidRPr="00C7001A" w:rsidRDefault="00C7001A" w:rsidP="00F559B5">
            <w:pPr>
              <w:jc w:val="center"/>
              <w:rPr>
                <w:b/>
              </w:rPr>
            </w:pPr>
          </w:p>
        </w:tc>
        <w:tc>
          <w:tcPr>
            <w:tcW w:w="3544" w:type="dxa"/>
          </w:tcPr>
          <w:p w14:paraId="6D38E39E" w14:textId="77777777" w:rsidR="00C7001A" w:rsidRPr="00C7001A" w:rsidRDefault="00C7001A" w:rsidP="00F559B5">
            <w:pPr>
              <w:jc w:val="center"/>
              <w:rPr>
                <w:b/>
              </w:rPr>
            </w:pPr>
          </w:p>
        </w:tc>
      </w:tr>
      <w:tr w:rsidR="00C7001A" w:rsidRPr="00C7001A" w14:paraId="68FDDF54" w14:textId="77777777" w:rsidTr="00F559B5">
        <w:tc>
          <w:tcPr>
            <w:tcW w:w="1488" w:type="dxa"/>
            <w:vAlign w:val="center"/>
          </w:tcPr>
          <w:p w14:paraId="04AE58FE" w14:textId="77777777" w:rsidR="00C7001A" w:rsidRPr="00C7001A" w:rsidRDefault="00C7001A" w:rsidP="00F559B5">
            <w:pPr>
              <w:tabs>
                <w:tab w:val="num" w:pos="360"/>
              </w:tabs>
              <w:jc w:val="center"/>
              <w:rPr>
                <w:b/>
              </w:rPr>
            </w:pPr>
            <w:r w:rsidRPr="00C7001A">
              <w:rPr>
                <w:b/>
              </w:rPr>
              <w:t>…</w:t>
            </w:r>
          </w:p>
        </w:tc>
        <w:tc>
          <w:tcPr>
            <w:tcW w:w="3402" w:type="dxa"/>
          </w:tcPr>
          <w:p w14:paraId="2F98C21F" w14:textId="77777777" w:rsidR="00C7001A" w:rsidRPr="00C7001A" w:rsidRDefault="00C7001A" w:rsidP="00F559B5">
            <w:pPr>
              <w:jc w:val="center"/>
              <w:rPr>
                <w:b/>
              </w:rPr>
            </w:pPr>
          </w:p>
        </w:tc>
        <w:tc>
          <w:tcPr>
            <w:tcW w:w="3544" w:type="dxa"/>
          </w:tcPr>
          <w:p w14:paraId="125BDB6F" w14:textId="77777777" w:rsidR="00C7001A" w:rsidRPr="00C7001A" w:rsidRDefault="00C7001A" w:rsidP="00F559B5">
            <w:pPr>
              <w:jc w:val="center"/>
              <w:rPr>
                <w:b/>
              </w:rPr>
            </w:pPr>
          </w:p>
        </w:tc>
      </w:tr>
      <w:tr w:rsidR="00C7001A" w:rsidRPr="00C7001A" w14:paraId="52ED2B33" w14:textId="77777777" w:rsidTr="00F559B5">
        <w:tc>
          <w:tcPr>
            <w:tcW w:w="1488" w:type="dxa"/>
            <w:vAlign w:val="center"/>
          </w:tcPr>
          <w:p w14:paraId="6E6D8795" w14:textId="77777777" w:rsidR="00C7001A" w:rsidRPr="00C7001A" w:rsidRDefault="00C7001A" w:rsidP="00F559B5">
            <w:pPr>
              <w:tabs>
                <w:tab w:val="num" w:pos="360"/>
              </w:tabs>
              <w:jc w:val="center"/>
              <w:rPr>
                <w:b/>
              </w:rPr>
            </w:pPr>
            <w:r w:rsidRPr="00C7001A">
              <w:rPr>
                <w:b/>
              </w:rPr>
              <w:t>7.3</w:t>
            </w:r>
          </w:p>
        </w:tc>
        <w:tc>
          <w:tcPr>
            <w:tcW w:w="3402" w:type="dxa"/>
          </w:tcPr>
          <w:p w14:paraId="7AF758CF" w14:textId="77777777" w:rsidR="00C7001A" w:rsidRPr="00C7001A" w:rsidRDefault="00C7001A" w:rsidP="00F559B5">
            <w:pPr>
              <w:jc w:val="center"/>
              <w:rPr>
                <w:b/>
              </w:rPr>
            </w:pPr>
          </w:p>
        </w:tc>
        <w:tc>
          <w:tcPr>
            <w:tcW w:w="3544" w:type="dxa"/>
          </w:tcPr>
          <w:p w14:paraId="7E16FCCC" w14:textId="77777777" w:rsidR="00C7001A" w:rsidRPr="00C7001A" w:rsidRDefault="00C7001A" w:rsidP="00F559B5">
            <w:pPr>
              <w:jc w:val="center"/>
              <w:rPr>
                <w:b/>
              </w:rPr>
            </w:pPr>
          </w:p>
        </w:tc>
      </w:tr>
    </w:tbl>
    <w:p w14:paraId="6F9F1E90" w14:textId="77777777" w:rsidR="00C7001A" w:rsidRPr="00C7001A" w:rsidRDefault="00C7001A" w:rsidP="00C7001A">
      <w:pPr>
        <w:ind w:left="709"/>
        <w:jc w:val="both"/>
        <w:rPr>
          <w:sz w:val="22"/>
          <w:szCs w:val="22"/>
        </w:rPr>
      </w:pPr>
    </w:p>
    <w:p w14:paraId="46646EC0" w14:textId="77777777" w:rsidR="00C7001A" w:rsidRPr="00C7001A" w:rsidRDefault="00C7001A" w:rsidP="000D0F80">
      <w:pPr>
        <w:numPr>
          <w:ilvl w:val="6"/>
          <w:numId w:val="36"/>
        </w:numPr>
        <w:ind w:left="709" w:hanging="425"/>
        <w:jc w:val="both"/>
        <w:rPr>
          <w:sz w:val="22"/>
          <w:szCs w:val="22"/>
        </w:rPr>
      </w:pPr>
      <w:r w:rsidRPr="00C7001A">
        <w:rPr>
          <w:b/>
          <w:sz w:val="22"/>
          <w:szCs w:val="22"/>
        </w:rPr>
        <w:t>Oświadczam,</w:t>
      </w:r>
      <w:r w:rsidRPr="00C7001A">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5F9A015" w14:textId="77777777" w:rsidR="00C7001A" w:rsidRPr="00C7001A" w:rsidRDefault="00C7001A" w:rsidP="00C7001A">
      <w:pPr>
        <w:ind w:left="709"/>
        <w:jc w:val="both"/>
        <w:rPr>
          <w:sz w:val="22"/>
          <w:szCs w:val="22"/>
        </w:rPr>
      </w:pPr>
    </w:p>
    <w:p w14:paraId="247F016C" w14:textId="77777777" w:rsidR="00C7001A" w:rsidRPr="00C7001A" w:rsidRDefault="00C7001A" w:rsidP="000D0F80">
      <w:pPr>
        <w:numPr>
          <w:ilvl w:val="6"/>
          <w:numId w:val="36"/>
        </w:numPr>
        <w:ind w:left="709" w:hanging="425"/>
        <w:jc w:val="both"/>
        <w:rPr>
          <w:sz w:val="22"/>
          <w:szCs w:val="22"/>
        </w:rPr>
      </w:pPr>
      <w:r w:rsidRPr="00C7001A">
        <w:rPr>
          <w:bCs/>
          <w:sz w:val="22"/>
        </w:rPr>
        <w:t xml:space="preserve">Oświadczam, </w:t>
      </w:r>
      <w:r w:rsidRPr="00C7001A">
        <w:rPr>
          <w:sz w:val="22"/>
        </w:rPr>
        <w:t xml:space="preserve">że oferowany towar spełnia wymagania prawa polskiego i Unii Europejskiej w zakresie wprowadzenia na rynek - </w:t>
      </w:r>
      <w:r w:rsidRPr="00C7001A">
        <w:rPr>
          <w:b/>
          <w:sz w:val="22"/>
        </w:rPr>
        <w:t>dotyczy części zamówienia (zadania) nr: 1.</w:t>
      </w:r>
    </w:p>
    <w:p w14:paraId="37666420" w14:textId="77777777" w:rsidR="00C7001A" w:rsidRPr="00C7001A" w:rsidRDefault="00C7001A" w:rsidP="00C7001A">
      <w:pPr>
        <w:ind w:left="3600"/>
        <w:jc w:val="both"/>
        <w:rPr>
          <w:b/>
          <w:sz w:val="22"/>
        </w:rPr>
      </w:pPr>
    </w:p>
    <w:p w14:paraId="6E1BFBEF" w14:textId="77777777" w:rsidR="00C7001A" w:rsidRPr="00C7001A" w:rsidRDefault="00C7001A" w:rsidP="000D0F80">
      <w:pPr>
        <w:pStyle w:val="Akapitzlist"/>
        <w:numPr>
          <w:ilvl w:val="6"/>
          <w:numId w:val="36"/>
        </w:numPr>
        <w:ind w:left="709" w:hanging="425"/>
        <w:jc w:val="both"/>
        <w:rPr>
          <w:sz w:val="22"/>
          <w:szCs w:val="22"/>
        </w:rPr>
      </w:pPr>
      <w:r w:rsidRPr="00C7001A">
        <w:rPr>
          <w:b/>
          <w:sz w:val="22"/>
          <w:szCs w:val="22"/>
        </w:rPr>
        <w:t>Oświadczam,</w:t>
      </w:r>
      <w:r w:rsidRPr="00C7001A">
        <w:rPr>
          <w:sz w:val="22"/>
          <w:szCs w:val="22"/>
        </w:rPr>
        <w:t xml:space="preserve"> że </w:t>
      </w:r>
      <w:r w:rsidRPr="00C7001A">
        <w:rPr>
          <w:sz w:val="22"/>
          <w:szCs w:val="20"/>
        </w:rPr>
        <w:t>oferowany wyrób spełnia wymagania prawa polskiego i Unii Europejskiej w zakresie wprowadzenia na rynek</w:t>
      </w:r>
      <w:r w:rsidRPr="00C7001A">
        <w:rPr>
          <w:bCs/>
          <w:sz w:val="22"/>
          <w:szCs w:val="22"/>
        </w:rPr>
        <w:t xml:space="preserve"> i do użytku w podziemnych wyrobiskach zakładów górniczych w warunkach istniejących zagrożeń</w:t>
      </w:r>
      <w:r w:rsidRPr="00C7001A">
        <w:rPr>
          <w:sz w:val="22"/>
          <w:szCs w:val="20"/>
        </w:rPr>
        <w:t xml:space="preserve"> – </w:t>
      </w:r>
      <w:r w:rsidRPr="00C7001A">
        <w:rPr>
          <w:b/>
          <w:sz w:val="22"/>
          <w:szCs w:val="22"/>
        </w:rPr>
        <w:t xml:space="preserve">dotyczy części zamówienia (zadania) </w:t>
      </w:r>
      <w:r w:rsidRPr="00C7001A">
        <w:rPr>
          <w:b/>
          <w:sz w:val="22"/>
          <w:szCs w:val="22"/>
        </w:rPr>
        <w:br/>
        <w:t>nr: 2, 3, 4, 5, 6, 7.</w:t>
      </w:r>
    </w:p>
    <w:p w14:paraId="429CF7A2" w14:textId="77777777" w:rsidR="00C7001A" w:rsidRPr="00C7001A" w:rsidRDefault="00C7001A" w:rsidP="00C7001A">
      <w:pPr>
        <w:pStyle w:val="Akapitzlist"/>
        <w:rPr>
          <w:sz w:val="22"/>
          <w:szCs w:val="22"/>
        </w:rPr>
      </w:pPr>
    </w:p>
    <w:p w14:paraId="1AD4ECC7" w14:textId="77777777" w:rsidR="00C7001A" w:rsidRPr="00C7001A" w:rsidRDefault="00C7001A" w:rsidP="000D0F80">
      <w:pPr>
        <w:numPr>
          <w:ilvl w:val="6"/>
          <w:numId w:val="36"/>
        </w:numPr>
        <w:ind w:left="709" w:hanging="425"/>
        <w:jc w:val="both"/>
        <w:rPr>
          <w:sz w:val="22"/>
          <w:szCs w:val="22"/>
        </w:rPr>
      </w:pPr>
      <w:r w:rsidRPr="00C7001A">
        <w:rPr>
          <w:b/>
          <w:sz w:val="22"/>
          <w:szCs w:val="22"/>
        </w:rPr>
        <w:t>Oświadczam</w:t>
      </w:r>
      <w:r w:rsidRPr="00C7001A">
        <w:rPr>
          <w:sz w:val="22"/>
          <w:szCs w:val="22"/>
        </w:rPr>
        <w:t>, że przedmiot zamówienia dostarczony będzie w opakowaniu jednorazowym nie podlegającym zwrotowi.*)</w:t>
      </w:r>
    </w:p>
    <w:p w14:paraId="758C497C" w14:textId="77777777" w:rsidR="00C7001A" w:rsidRPr="00C7001A" w:rsidRDefault="00C7001A" w:rsidP="00C7001A">
      <w:pPr>
        <w:ind w:left="709"/>
        <w:jc w:val="both"/>
        <w:rPr>
          <w:sz w:val="22"/>
          <w:szCs w:val="22"/>
        </w:rPr>
      </w:pPr>
      <w:r w:rsidRPr="00C7001A">
        <w:rPr>
          <w:sz w:val="22"/>
          <w:szCs w:val="22"/>
        </w:rPr>
        <w:t>lub</w:t>
      </w:r>
    </w:p>
    <w:p w14:paraId="21EC06EB" w14:textId="77777777" w:rsidR="00C7001A" w:rsidRPr="00C7001A" w:rsidRDefault="00C7001A" w:rsidP="00C7001A">
      <w:pPr>
        <w:ind w:firstLine="709"/>
        <w:jc w:val="both"/>
        <w:rPr>
          <w:sz w:val="22"/>
          <w:szCs w:val="22"/>
        </w:rPr>
      </w:pPr>
      <w:r w:rsidRPr="00C7001A">
        <w:rPr>
          <w:b/>
          <w:sz w:val="22"/>
          <w:szCs w:val="22"/>
        </w:rPr>
        <w:t>oświadczam</w:t>
      </w:r>
      <w:r w:rsidRPr="00C7001A">
        <w:rPr>
          <w:sz w:val="22"/>
          <w:szCs w:val="22"/>
        </w:rPr>
        <w:t>, że przedmiot zamówienia dostarczony będzie w opakowaniu zwrotnym tj.:</w:t>
      </w:r>
    </w:p>
    <w:p w14:paraId="76D23C5C" w14:textId="77777777" w:rsidR="00C7001A" w:rsidRPr="00C7001A" w:rsidRDefault="00C7001A" w:rsidP="00C7001A">
      <w:pPr>
        <w:ind w:left="709"/>
        <w:jc w:val="both"/>
        <w:rPr>
          <w:sz w:val="22"/>
          <w:szCs w:val="22"/>
        </w:rPr>
      </w:pPr>
      <w:r w:rsidRPr="00C7001A">
        <w:rPr>
          <w:sz w:val="22"/>
          <w:szCs w:val="22"/>
        </w:rPr>
        <w:t>…………………………………………………………………………………………………</w:t>
      </w:r>
    </w:p>
    <w:p w14:paraId="7A629133" w14:textId="77777777" w:rsidR="00C7001A" w:rsidRPr="00C7001A" w:rsidRDefault="00C7001A" w:rsidP="00C7001A">
      <w:pPr>
        <w:ind w:left="709"/>
        <w:jc w:val="both"/>
        <w:rPr>
          <w:i/>
          <w:szCs w:val="22"/>
        </w:rPr>
      </w:pPr>
      <w:r w:rsidRPr="00C7001A">
        <w:rPr>
          <w:sz w:val="22"/>
          <w:szCs w:val="22"/>
        </w:rPr>
        <w:t>(</w:t>
      </w:r>
      <w:r w:rsidRPr="00C7001A">
        <w:rPr>
          <w:i/>
          <w:szCs w:val="22"/>
        </w:rPr>
        <w:t>jeżeli dotyczy Wypełnia Wykonawca</w:t>
      </w:r>
      <w:r w:rsidRPr="00C7001A">
        <w:rPr>
          <w:szCs w:val="22"/>
        </w:rPr>
        <w:t xml:space="preserve"> </w:t>
      </w:r>
      <w:r w:rsidRPr="00C7001A">
        <w:rPr>
          <w:i/>
          <w:szCs w:val="22"/>
        </w:rPr>
        <w:t>określając rodzaj opakowania)</w:t>
      </w:r>
    </w:p>
    <w:p w14:paraId="3269546E" w14:textId="77777777" w:rsidR="00C7001A" w:rsidRPr="00C7001A" w:rsidRDefault="00C7001A" w:rsidP="00C7001A">
      <w:pPr>
        <w:ind w:left="709"/>
        <w:jc w:val="both"/>
        <w:rPr>
          <w:i/>
          <w:sz w:val="22"/>
          <w:szCs w:val="22"/>
        </w:rPr>
      </w:pPr>
      <w:r w:rsidRPr="00C7001A">
        <w:rPr>
          <w:i/>
          <w:sz w:val="22"/>
          <w:szCs w:val="22"/>
        </w:rPr>
        <w:t>*)W przypadku braku informacji o rodzaju opakowania Zamawiający traktował będzie opakowanie jako opakowanie jednorazowe nie podlegające zwrotowi.</w:t>
      </w:r>
    </w:p>
    <w:p w14:paraId="0DD8C007" w14:textId="77777777" w:rsidR="00C7001A" w:rsidRPr="00C7001A" w:rsidRDefault="00C7001A" w:rsidP="00C7001A">
      <w:pPr>
        <w:ind w:left="709"/>
        <w:jc w:val="both"/>
        <w:rPr>
          <w:i/>
          <w:sz w:val="22"/>
          <w:szCs w:val="22"/>
        </w:rPr>
      </w:pPr>
    </w:p>
    <w:p w14:paraId="4F4B8BA2" w14:textId="77777777" w:rsidR="00C7001A" w:rsidRDefault="00C7001A" w:rsidP="00C7001A">
      <w:pPr>
        <w:ind w:left="709"/>
        <w:jc w:val="both"/>
        <w:rPr>
          <w:sz w:val="22"/>
          <w:szCs w:val="22"/>
        </w:rPr>
      </w:pPr>
    </w:p>
    <w:p w14:paraId="75108F0E" w14:textId="77777777" w:rsidR="009131B2" w:rsidRPr="00C7001A" w:rsidRDefault="009131B2" w:rsidP="00C7001A">
      <w:pPr>
        <w:ind w:left="709"/>
        <w:jc w:val="both"/>
        <w:rPr>
          <w:sz w:val="22"/>
          <w:szCs w:val="22"/>
        </w:rPr>
      </w:pPr>
    </w:p>
    <w:p w14:paraId="20389D72" w14:textId="77777777" w:rsidR="00C7001A" w:rsidRPr="00C7001A" w:rsidRDefault="00C7001A" w:rsidP="000D0F80">
      <w:pPr>
        <w:numPr>
          <w:ilvl w:val="6"/>
          <w:numId w:val="36"/>
        </w:numPr>
        <w:ind w:left="567" w:hanging="283"/>
        <w:jc w:val="both"/>
        <w:rPr>
          <w:sz w:val="22"/>
          <w:szCs w:val="22"/>
        </w:rPr>
      </w:pPr>
      <w:r w:rsidRPr="00C7001A">
        <w:rPr>
          <w:b/>
          <w:sz w:val="22"/>
          <w:szCs w:val="22"/>
        </w:rPr>
        <w:lastRenderedPageBreak/>
        <w:t>Oświadczam,</w:t>
      </w:r>
      <w:r w:rsidRPr="00C7001A">
        <w:rPr>
          <w:sz w:val="22"/>
          <w:szCs w:val="22"/>
        </w:rPr>
        <w:t xml:space="preserve"> że informacje znajdujące się w pliku ………….…………………..……… </w:t>
      </w:r>
    </w:p>
    <w:p w14:paraId="36FCDEDA" w14:textId="77777777" w:rsidR="00C7001A" w:rsidRPr="00C7001A" w:rsidRDefault="00C7001A" w:rsidP="00C7001A">
      <w:pPr>
        <w:ind w:left="709"/>
        <w:jc w:val="both"/>
        <w:rPr>
          <w:i/>
          <w:sz w:val="22"/>
          <w:szCs w:val="22"/>
        </w:rPr>
      </w:pPr>
      <w:r w:rsidRPr="00C7001A">
        <w:rPr>
          <w:b/>
          <w:i/>
          <w:sz w:val="22"/>
          <w:szCs w:val="22"/>
        </w:rPr>
        <w:t xml:space="preserve">                                                                                    </w:t>
      </w:r>
      <w:r w:rsidRPr="00C7001A">
        <w:rPr>
          <w:i/>
          <w:sz w:val="22"/>
          <w:szCs w:val="22"/>
        </w:rPr>
        <w:t>(nazwa pliku dołączonego do oferty)</w:t>
      </w:r>
    </w:p>
    <w:p w14:paraId="1DFE3321" w14:textId="77777777" w:rsidR="00C7001A" w:rsidRPr="00C7001A" w:rsidRDefault="00C7001A" w:rsidP="00C7001A">
      <w:pPr>
        <w:ind w:left="709"/>
        <w:jc w:val="both"/>
        <w:rPr>
          <w:i/>
          <w:sz w:val="22"/>
          <w:szCs w:val="22"/>
        </w:rPr>
      </w:pPr>
    </w:p>
    <w:p w14:paraId="3BFC3BFA" w14:textId="77777777" w:rsidR="00C7001A" w:rsidRPr="00C7001A" w:rsidRDefault="00C7001A" w:rsidP="00C7001A">
      <w:pPr>
        <w:ind w:left="709"/>
        <w:jc w:val="both"/>
        <w:rPr>
          <w:sz w:val="22"/>
          <w:szCs w:val="22"/>
        </w:rPr>
      </w:pPr>
      <w:r w:rsidRPr="00C7001A">
        <w:rPr>
          <w:sz w:val="22"/>
          <w:szCs w:val="22"/>
        </w:rPr>
        <w:t xml:space="preserve">stanowią informacje będące </w:t>
      </w:r>
      <w:r w:rsidRPr="00C7001A">
        <w:rPr>
          <w:b/>
          <w:sz w:val="22"/>
          <w:szCs w:val="22"/>
        </w:rPr>
        <w:t>tajemnicą przedsiębiorstwa</w:t>
      </w:r>
      <w:r w:rsidRPr="00C7001A">
        <w:rPr>
          <w:sz w:val="22"/>
          <w:szCs w:val="22"/>
        </w:rPr>
        <w:t xml:space="preserve"> w rozumieniu przepisów Ustawy z dnia 16 kwietnia 1993 roku o zwalczaniu nieuczciwej konkurencji, tj. spełniają </w:t>
      </w:r>
      <w:r w:rsidRPr="00C7001A">
        <w:rPr>
          <w:b/>
          <w:sz w:val="22"/>
          <w:szCs w:val="22"/>
        </w:rPr>
        <w:t>łącznie</w:t>
      </w:r>
      <w:r w:rsidRPr="00C7001A">
        <w:rPr>
          <w:sz w:val="22"/>
          <w:szCs w:val="22"/>
        </w:rPr>
        <w:t xml:space="preserve"> trzy warunki:</w:t>
      </w:r>
    </w:p>
    <w:p w14:paraId="5695A821" w14:textId="77777777" w:rsidR="00C7001A" w:rsidRPr="00C7001A" w:rsidRDefault="00C7001A" w:rsidP="000D0F80">
      <w:pPr>
        <w:numPr>
          <w:ilvl w:val="0"/>
          <w:numId w:val="41"/>
        </w:numPr>
        <w:tabs>
          <w:tab w:val="clear" w:pos="720"/>
          <w:tab w:val="num" w:pos="993"/>
        </w:tabs>
        <w:ind w:left="993" w:hanging="284"/>
        <w:jc w:val="both"/>
        <w:rPr>
          <w:sz w:val="22"/>
          <w:szCs w:val="22"/>
        </w:rPr>
      </w:pPr>
      <w:r w:rsidRPr="00C7001A">
        <w:rPr>
          <w:sz w:val="22"/>
          <w:szCs w:val="22"/>
        </w:rPr>
        <w:t>informacja ma charakter ……………….. (techniczny, technologiczny, organizacyjny przedsiębiorstwa lub posiada wartość gospodarczą),</w:t>
      </w:r>
    </w:p>
    <w:p w14:paraId="465FF0AD" w14:textId="77777777" w:rsidR="00C7001A" w:rsidRPr="00C7001A" w:rsidRDefault="00C7001A" w:rsidP="000D0F80">
      <w:pPr>
        <w:numPr>
          <w:ilvl w:val="0"/>
          <w:numId w:val="41"/>
        </w:numPr>
        <w:tabs>
          <w:tab w:val="clear" w:pos="720"/>
          <w:tab w:val="num" w:pos="993"/>
        </w:tabs>
        <w:ind w:left="993" w:hanging="284"/>
        <w:jc w:val="both"/>
        <w:rPr>
          <w:sz w:val="22"/>
          <w:szCs w:val="22"/>
        </w:rPr>
      </w:pPr>
      <w:r w:rsidRPr="00C7001A">
        <w:rPr>
          <w:sz w:val="22"/>
          <w:szCs w:val="22"/>
        </w:rPr>
        <w:t>nie została ujawniona do wiadomości publicznej,</w:t>
      </w:r>
    </w:p>
    <w:p w14:paraId="69A0EBE5" w14:textId="77777777" w:rsidR="00C7001A" w:rsidRPr="00C7001A" w:rsidRDefault="00C7001A" w:rsidP="000D0F80">
      <w:pPr>
        <w:numPr>
          <w:ilvl w:val="0"/>
          <w:numId w:val="41"/>
        </w:numPr>
        <w:tabs>
          <w:tab w:val="clear" w:pos="720"/>
          <w:tab w:val="num" w:pos="993"/>
        </w:tabs>
        <w:ind w:left="993" w:hanging="284"/>
        <w:jc w:val="both"/>
        <w:rPr>
          <w:sz w:val="22"/>
          <w:szCs w:val="22"/>
        </w:rPr>
      </w:pPr>
      <w:r w:rsidRPr="00C7001A">
        <w:rPr>
          <w:sz w:val="22"/>
          <w:szCs w:val="22"/>
        </w:rPr>
        <w:t>podjęto w stosunku do niej niezbędne działania w celu zachowania poufności.</w:t>
      </w:r>
    </w:p>
    <w:p w14:paraId="5D86A23B" w14:textId="77777777" w:rsidR="00C7001A" w:rsidRPr="00C7001A" w:rsidRDefault="00C7001A" w:rsidP="00C7001A">
      <w:pPr>
        <w:ind w:left="709"/>
        <w:jc w:val="both"/>
        <w:rPr>
          <w:sz w:val="22"/>
          <w:szCs w:val="22"/>
        </w:rPr>
      </w:pPr>
      <w:r w:rsidRPr="00C7001A">
        <w:rPr>
          <w:sz w:val="22"/>
          <w:szCs w:val="22"/>
        </w:rPr>
        <w:t>Faktyczne okoliczności potwierdzające zasadność objęcia informacji tajemnicą przedsiębiorstwa:</w:t>
      </w:r>
    </w:p>
    <w:p w14:paraId="110A9CCF" w14:textId="77777777" w:rsidR="00C7001A" w:rsidRPr="00C7001A" w:rsidRDefault="00C7001A" w:rsidP="00C7001A">
      <w:pPr>
        <w:ind w:left="709"/>
        <w:rPr>
          <w:sz w:val="22"/>
          <w:szCs w:val="22"/>
        </w:rPr>
      </w:pPr>
    </w:p>
    <w:p w14:paraId="5F2E6FD6" w14:textId="77777777" w:rsidR="00C7001A" w:rsidRPr="00C7001A" w:rsidRDefault="00C7001A" w:rsidP="00C7001A">
      <w:pPr>
        <w:ind w:left="709"/>
        <w:rPr>
          <w:sz w:val="22"/>
          <w:szCs w:val="22"/>
        </w:rPr>
      </w:pPr>
      <w:r w:rsidRPr="00C7001A">
        <w:rPr>
          <w:sz w:val="22"/>
          <w:szCs w:val="22"/>
        </w:rPr>
        <w:t>Ad. 1 ………………………………………………………………………………………….…</w:t>
      </w:r>
    </w:p>
    <w:p w14:paraId="13855F41" w14:textId="77777777" w:rsidR="00C7001A" w:rsidRPr="00C7001A" w:rsidRDefault="00C7001A" w:rsidP="00C7001A">
      <w:pPr>
        <w:ind w:left="709"/>
        <w:rPr>
          <w:sz w:val="22"/>
          <w:szCs w:val="22"/>
        </w:rPr>
      </w:pPr>
      <w:r w:rsidRPr="00C7001A">
        <w:rPr>
          <w:sz w:val="22"/>
          <w:szCs w:val="22"/>
        </w:rPr>
        <w:t>Ad. 2 ….…………………………………………………………………………………………</w:t>
      </w:r>
    </w:p>
    <w:p w14:paraId="7EA3F369" w14:textId="77777777" w:rsidR="00C7001A" w:rsidRPr="00C7001A" w:rsidRDefault="00C7001A" w:rsidP="00C7001A">
      <w:pPr>
        <w:ind w:left="709"/>
        <w:rPr>
          <w:sz w:val="22"/>
          <w:szCs w:val="22"/>
        </w:rPr>
      </w:pPr>
      <w:r w:rsidRPr="00C7001A">
        <w:rPr>
          <w:sz w:val="22"/>
          <w:szCs w:val="22"/>
        </w:rPr>
        <w:t>Ad. 3 ……………………………………………………………………………………….……</w:t>
      </w:r>
    </w:p>
    <w:p w14:paraId="72BE0930" w14:textId="77777777" w:rsidR="00C7001A" w:rsidRPr="00C7001A" w:rsidRDefault="00C7001A" w:rsidP="000D0F80">
      <w:pPr>
        <w:numPr>
          <w:ilvl w:val="6"/>
          <w:numId w:val="36"/>
        </w:numPr>
        <w:spacing w:before="480"/>
        <w:ind w:left="709" w:hanging="425"/>
        <w:jc w:val="both"/>
        <w:rPr>
          <w:b/>
          <w:sz w:val="22"/>
          <w:szCs w:val="22"/>
        </w:rPr>
      </w:pPr>
      <w:r w:rsidRPr="00C7001A">
        <w:rPr>
          <w:b/>
          <w:sz w:val="22"/>
          <w:szCs w:val="22"/>
        </w:rPr>
        <w:t xml:space="preserve">Oświadczam, że </w:t>
      </w:r>
      <w:r w:rsidRPr="00C7001A">
        <w:rPr>
          <w:iCs/>
          <w:sz w:val="22"/>
          <w:szCs w:val="22"/>
        </w:rPr>
        <w:t>kwalifikujemy się do kategorii (odpowiednio zaznaczyć):</w:t>
      </w:r>
      <w:r w:rsidRPr="00C7001A">
        <w:rPr>
          <w:b/>
          <w:sz w:val="22"/>
          <w:szCs w:val="22"/>
        </w:rPr>
        <w:t xml:space="preserve"> </w:t>
      </w:r>
    </w:p>
    <w:p w14:paraId="7F7374FD" w14:textId="77777777" w:rsidR="00C7001A" w:rsidRPr="00C7001A" w:rsidRDefault="00C7001A" w:rsidP="00C7001A">
      <w:pPr>
        <w:ind w:left="709"/>
        <w:rPr>
          <w:sz w:val="22"/>
          <w:szCs w:val="22"/>
        </w:rPr>
      </w:pPr>
      <w:r w:rsidRPr="00C7001A">
        <w:rPr>
          <w:sz w:val="22"/>
          <w:szCs w:val="22"/>
        </w:rPr>
        <w:sym w:font="Wingdings" w:char="F0A8"/>
      </w:r>
      <w:r w:rsidRPr="00C7001A">
        <w:rPr>
          <w:sz w:val="22"/>
          <w:szCs w:val="22"/>
        </w:rPr>
        <w:t xml:space="preserve"> - </w:t>
      </w:r>
      <w:proofErr w:type="spellStart"/>
      <w:r w:rsidRPr="00C7001A">
        <w:rPr>
          <w:sz w:val="22"/>
          <w:szCs w:val="22"/>
        </w:rPr>
        <w:t>mikroprzedsiębiostwo</w:t>
      </w:r>
      <w:proofErr w:type="spellEnd"/>
    </w:p>
    <w:p w14:paraId="0B5C062C" w14:textId="77777777" w:rsidR="00C7001A" w:rsidRPr="00C7001A" w:rsidRDefault="00C7001A" w:rsidP="00C7001A">
      <w:pPr>
        <w:ind w:left="709"/>
        <w:rPr>
          <w:sz w:val="22"/>
          <w:szCs w:val="22"/>
        </w:rPr>
      </w:pPr>
      <w:r w:rsidRPr="00C7001A">
        <w:rPr>
          <w:sz w:val="22"/>
          <w:szCs w:val="22"/>
        </w:rPr>
        <w:sym w:font="Wingdings" w:char="F0A8"/>
      </w:r>
      <w:r w:rsidRPr="00C7001A">
        <w:rPr>
          <w:sz w:val="22"/>
          <w:szCs w:val="22"/>
        </w:rPr>
        <w:t xml:space="preserve"> - małe przedsiębiorstwo</w:t>
      </w:r>
    </w:p>
    <w:p w14:paraId="64658DFD" w14:textId="77777777" w:rsidR="00C7001A" w:rsidRPr="00C7001A" w:rsidRDefault="00C7001A" w:rsidP="00C7001A">
      <w:pPr>
        <w:ind w:left="709"/>
        <w:rPr>
          <w:sz w:val="22"/>
          <w:szCs w:val="22"/>
        </w:rPr>
      </w:pPr>
      <w:r w:rsidRPr="00C7001A">
        <w:rPr>
          <w:sz w:val="22"/>
          <w:szCs w:val="22"/>
        </w:rPr>
        <w:sym w:font="Wingdings" w:char="F0A8"/>
      </w:r>
      <w:r w:rsidRPr="00C7001A">
        <w:rPr>
          <w:sz w:val="22"/>
          <w:szCs w:val="22"/>
        </w:rPr>
        <w:t xml:space="preserve"> - średnie przedsiębiorstwo</w:t>
      </w:r>
    </w:p>
    <w:p w14:paraId="2705121B" w14:textId="77777777" w:rsidR="00C7001A" w:rsidRPr="00C7001A" w:rsidRDefault="00C7001A" w:rsidP="00C7001A">
      <w:pPr>
        <w:ind w:left="709"/>
        <w:rPr>
          <w:sz w:val="22"/>
          <w:szCs w:val="22"/>
        </w:rPr>
      </w:pPr>
      <w:r w:rsidRPr="00C7001A">
        <w:rPr>
          <w:sz w:val="22"/>
          <w:szCs w:val="22"/>
        </w:rPr>
        <w:sym w:font="Wingdings" w:char="F0A8"/>
      </w:r>
      <w:r w:rsidRPr="00C7001A">
        <w:rPr>
          <w:sz w:val="22"/>
          <w:szCs w:val="22"/>
        </w:rPr>
        <w:t xml:space="preserve"> - duże przedsiębiorstwo</w:t>
      </w:r>
    </w:p>
    <w:p w14:paraId="08945E91" w14:textId="77777777" w:rsidR="00C7001A" w:rsidRPr="00C7001A" w:rsidRDefault="00C7001A" w:rsidP="00C7001A">
      <w:pPr>
        <w:ind w:left="709"/>
        <w:rPr>
          <w:sz w:val="22"/>
          <w:szCs w:val="22"/>
        </w:rPr>
      </w:pPr>
      <w:r w:rsidRPr="00C7001A">
        <w:rPr>
          <w:sz w:val="22"/>
          <w:szCs w:val="22"/>
        </w:rPr>
        <w:sym w:font="Wingdings" w:char="F0A8"/>
      </w:r>
      <w:r w:rsidRPr="00C7001A">
        <w:rPr>
          <w:sz w:val="22"/>
          <w:szCs w:val="22"/>
        </w:rPr>
        <w:t xml:space="preserve"> - jednoosobowa działalność gospodarcza</w:t>
      </w:r>
    </w:p>
    <w:p w14:paraId="3EFCA277" w14:textId="77777777" w:rsidR="00C7001A" w:rsidRPr="00C7001A" w:rsidRDefault="00C7001A" w:rsidP="00C7001A">
      <w:pPr>
        <w:ind w:left="709"/>
        <w:rPr>
          <w:sz w:val="22"/>
          <w:szCs w:val="22"/>
        </w:rPr>
      </w:pPr>
      <w:r w:rsidRPr="00C7001A">
        <w:rPr>
          <w:sz w:val="22"/>
          <w:szCs w:val="22"/>
        </w:rPr>
        <w:sym w:font="Wingdings" w:char="F0A8"/>
      </w:r>
      <w:r w:rsidRPr="00C7001A">
        <w:rPr>
          <w:sz w:val="22"/>
          <w:szCs w:val="22"/>
        </w:rPr>
        <w:t xml:space="preserve"> - inny rodzaj</w:t>
      </w:r>
    </w:p>
    <w:p w14:paraId="7CF17523" w14:textId="77777777" w:rsidR="00C7001A" w:rsidRPr="00C7001A" w:rsidRDefault="00C7001A" w:rsidP="00C7001A">
      <w:pPr>
        <w:ind w:left="709"/>
        <w:rPr>
          <w:sz w:val="22"/>
          <w:szCs w:val="22"/>
        </w:rPr>
      </w:pPr>
    </w:p>
    <w:p w14:paraId="5627AB9C" w14:textId="77777777" w:rsidR="00C7001A" w:rsidRPr="00C7001A" w:rsidRDefault="00C7001A" w:rsidP="000D0F80">
      <w:pPr>
        <w:numPr>
          <w:ilvl w:val="6"/>
          <w:numId w:val="36"/>
        </w:numPr>
        <w:ind w:left="709" w:hanging="425"/>
        <w:jc w:val="both"/>
        <w:rPr>
          <w:i/>
          <w:sz w:val="22"/>
          <w:szCs w:val="22"/>
        </w:rPr>
      </w:pPr>
      <w:r w:rsidRPr="00C7001A">
        <w:rPr>
          <w:b/>
          <w:sz w:val="22"/>
          <w:szCs w:val="22"/>
        </w:rPr>
        <w:t xml:space="preserve">Oświadczam, </w:t>
      </w:r>
      <w:r w:rsidRPr="00C7001A">
        <w:rPr>
          <w:sz w:val="22"/>
          <w:szCs w:val="22"/>
        </w:rPr>
        <w:t xml:space="preserve">że wyrób oferowany jako równoważny spełnia wymagania określone przez Zamawiającego w </w:t>
      </w:r>
      <w:r w:rsidRPr="00C7001A">
        <w:rPr>
          <w:b/>
          <w:sz w:val="22"/>
          <w:szCs w:val="22"/>
        </w:rPr>
        <w:t>Załączniku Nr 1</w:t>
      </w:r>
      <w:r w:rsidRPr="00C7001A">
        <w:rPr>
          <w:sz w:val="22"/>
          <w:szCs w:val="22"/>
        </w:rPr>
        <w:t xml:space="preserve"> do SWZ – dotyczy/ nie dotyczy (odpowiednie skreślić).</w:t>
      </w:r>
      <w:r w:rsidRPr="00C7001A">
        <w:rPr>
          <w:i/>
          <w:sz w:val="22"/>
          <w:szCs w:val="22"/>
        </w:rPr>
        <w:t xml:space="preserve"> </w:t>
      </w:r>
    </w:p>
    <w:p w14:paraId="5B65D2F4" w14:textId="4AEF6F17" w:rsidR="00C7001A" w:rsidRDefault="00C7001A" w:rsidP="00C7001A">
      <w:pPr>
        <w:jc w:val="right"/>
        <w:rPr>
          <w:b/>
          <w:bCs/>
          <w:sz w:val="22"/>
          <w:szCs w:val="22"/>
        </w:rPr>
      </w:pPr>
      <w:r w:rsidRPr="00781395">
        <w:rPr>
          <w:b/>
          <w:bCs/>
          <w:color w:val="0070C0"/>
          <w:sz w:val="22"/>
          <w:szCs w:val="22"/>
        </w:rPr>
        <w:br w:type="page"/>
      </w:r>
    </w:p>
    <w:p w14:paraId="174D0F4A" w14:textId="77777777" w:rsidR="009131B2" w:rsidRDefault="009131B2" w:rsidP="0069598A">
      <w:pPr>
        <w:jc w:val="right"/>
        <w:rPr>
          <w:b/>
          <w:bCs/>
          <w:sz w:val="22"/>
          <w:szCs w:val="22"/>
        </w:rPr>
      </w:pPr>
    </w:p>
    <w:p w14:paraId="0C4EAB8C" w14:textId="77777777" w:rsidR="0069598A" w:rsidRPr="00045BDA" w:rsidRDefault="0069598A" w:rsidP="0069598A">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 xml:space="preserve">r </w:t>
      </w:r>
      <w:r>
        <w:rPr>
          <w:b/>
          <w:bCs/>
          <w:sz w:val="22"/>
          <w:szCs w:val="22"/>
        </w:rPr>
        <w:t>4</w:t>
      </w:r>
      <w:r w:rsidRPr="00045BDA">
        <w:rPr>
          <w:b/>
          <w:bCs/>
          <w:sz w:val="22"/>
          <w:szCs w:val="22"/>
        </w:rPr>
        <w:t xml:space="preserve"> do SWZ</w:t>
      </w:r>
    </w:p>
    <w:p w14:paraId="4117CE3C" w14:textId="77777777" w:rsidR="0069598A" w:rsidRPr="00750E51" w:rsidRDefault="0069598A" w:rsidP="0069598A">
      <w:pPr>
        <w:jc w:val="both"/>
        <w:rPr>
          <w:sz w:val="22"/>
          <w:szCs w:val="22"/>
        </w:rPr>
      </w:pPr>
    </w:p>
    <w:p w14:paraId="494FBA04" w14:textId="77777777" w:rsidR="0069598A" w:rsidRPr="00750E51" w:rsidRDefault="0069598A" w:rsidP="0069598A">
      <w:pPr>
        <w:jc w:val="center"/>
        <w:rPr>
          <w:b/>
          <w:sz w:val="22"/>
          <w:szCs w:val="22"/>
        </w:rPr>
      </w:pPr>
      <w:r w:rsidRPr="00750E51">
        <w:rPr>
          <w:b/>
          <w:sz w:val="22"/>
          <w:szCs w:val="22"/>
        </w:rPr>
        <w:t>WYKAZ WYKONANYCH DOSTAW</w:t>
      </w:r>
    </w:p>
    <w:p w14:paraId="12A01A80" w14:textId="77777777" w:rsidR="0069598A" w:rsidRPr="00750E51" w:rsidRDefault="0069598A" w:rsidP="0069598A">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3255B52" w14:textId="77777777" w:rsidR="0069598A" w:rsidRPr="00750E51" w:rsidRDefault="0069598A" w:rsidP="0069598A">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6B2D22D1" w14:textId="77777777" w:rsidR="0069598A" w:rsidRDefault="0069598A" w:rsidP="0069598A">
      <w:pPr>
        <w:jc w:val="center"/>
        <w:rPr>
          <w:b/>
          <w:sz w:val="22"/>
          <w:szCs w:val="22"/>
        </w:rPr>
      </w:pPr>
    </w:p>
    <w:p w14:paraId="3D9D9773" w14:textId="77777777" w:rsidR="0069598A" w:rsidRPr="00750E51" w:rsidRDefault="0069598A" w:rsidP="0069598A">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61C7E36D" w14:textId="77777777" w:rsidR="0069598A" w:rsidRPr="00750E51" w:rsidRDefault="0069598A" w:rsidP="0069598A">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69598A" w:rsidRPr="00750E51" w14:paraId="28DE6B60" w14:textId="77777777" w:rsidTr="00D21E6C">
        <w:tc>
          <w:tcPr>
            <w:tcW w:w="425" w:type="dxa"/>
            <w:vAlign w:val="center"/>
          </w:tcPr>
          <w:p w14:paraId="4C6CC5D5" w14:textId="77777777" w:rsidR="0069598A" w:rsidRPr="00B709AE" w:rsidRDefault="0069598A" w:rsidP="00D21E6C">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03EE522D" w14:textId="77777777" w:rsidR="0069598A" w:rsidRPr="00B709AE" w:rsidRDefault="0069598A" w:rsidP="00D21E6C">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68D33AFF" w14:textId="77777777" w:rsidR="0069598A" w:rsidRPr="00B709AE" w:rsidRDefault="0069598A" w:rsidP="00D21E6C">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0A8B40C0" w14:textId="77777777" w:rsidR="0069598A" w:rsidRPr="00B709AE" w:rsidRDefault="0069598A" w:rsidP="00D21E6C">
            <w:pPr>
              <w:pStyle w:val="Tekstpodstawowywcity"/>
              <w:tabs>
                <w:tab w:val="left" w:pos="851"/>
              </w:tabs>
              <w:rPr>
                <w:b w:val="0"/>
                <w:bCs w:val="0"/>
                <w:sz w:val="20"/>
              </w:rPr>
            </w:pPr>
            <w:r w:rsidRPr="00B709AE">
              <w:rPr>
                <w:b w:val="0"/>
                <w:bCs w:val="0"/>
                <w:sz w:val="20"/>
              </w:rPr>
              <w:t>Data dostawy</w:t>
            </w:r>
          </w:p>
          <w:p w14:paraId="1B3FBFBF" w14:textId="77777777" w:rsidR="0069598A" w:rsidRPr="00B709AE" w:rsidRDefault="0069598A" w:rsidP="00D21E6C">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77ABCC7D" w14:textId="77777777" w:rsidR="0069598A" w:rsidRPr="00B709AE" w:rsidRDefault="0069598A" w:rsidP="00D21E6C">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14D0C9E7" w14:textId="77777777" w:rsidR="0069598A" w:rsidRPr="00045BDA" w:rsidRDefault="0069598A" w:rsidP="00D21E6C">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69598A" w:rsidRPr="00750E51" w14:paraId="501C68AE" w14:textId="77777777" w:rsidTr="00D21E6C">
        <w:trPr>
          <w:cantSplit/>
          <w:trHeight w:val="294"/>
        </w:trPr>
        <w:tc>
          <w:tcPr>
            <w:tcW w:w="425" w:type="dxa"/>
            <w:vAlign w:val="center"/>
          </w:tcPr>
          <w:p w14:paraId="77CA0E26" w14:textId="77777777" w:rsidR="0069598A" w:rsidRPr="00B709AE" w:rsidRDefault="0069598A" w:rsidP="00D21E6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1D8DC490" w14:textId="77777777" w:rsidR="0069598A" w:rsidRPr="00B709AE" w:rsidRDefault="0069598A" w:rsidP="00D21E6C">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62BA8C6C" w14:textId="77777777" w:rsidR="0069598A" w:rsidRPr="00B709AE" w:rsidRDefault="0069598A" w:rsidP="00D21E6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29A9E959" w14:textId="77777777" w:rsidR="0069598A" w:rsidRPr="00B709AE" w:rsidRDefault="0069598A" w:rsidP="00D21E6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7669B433" w14:textId="77777777" w:rsidR="0069598A" w:rsidRPr="00B709AE" w:rsidRDefault="0069598A" w:rsidP="00D21E6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5033038F" w14:textId="77777777" w:rsidR="0069598A" w:rsidRPr="00B709AE" w:rsidRDefault="0069598A" w:rsidP="00D21E6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69598A" w:rsidRPr="00750E51" w14:paraId="273A4B32" w14:textId="77777777" w:rsidTr="00D21E6C">
        <w:trPr>
          <w:cantSplit/>
          <w:trHeight w:val="553"/>
        </w:trPr>
        <w:tc>
          <w:tcPr>
            <w:tcW w:w="425" w:type="dxa"/>
          </w:tcPr>
          <w:p w14:paraId="6CE8ABFB" w14:textId="77777777" w:rsidR="0069598A" w:rsidRPr="00B709AE" w:rsidRDefault="0069598A" w:rsidP="00D21E6C">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51AB50B" w14:textId="77777777" w:rsidR="0069598A" w:rsidRPr="00B709AE" w:rsidRDefault="0069598A" w:rsidP="00D21E6C">
            <w:pPr>
              <w:pStyle w:val="Tekstpodstawowywcity1"/>
              <w:tabs>
                <w:tab w:val="left" w:pos="851"/>
              </w:tabs>
              <w:ind w:left="0"/>
              <w:rPr>
                <w:rFonts w:ascii="Times New Roman" w:hAnsi="Times New Roman"/>
                <w:sz w:val="22"/>
                <w:szCs w:val="22"/>
              </w:rPr>
            </w:pPr>
          </w:p>
        </w:tc>
        <w:tc>
          <w:tcPr>
            <w:tcW w:w="1559" w:type="dxa"/>
          </w:tcPr>
          <w:p w14:paraId="5CA04062"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418" w:type="dxa"/>
          </w:tcPr>
          <w:p w14:paraId="0AD2E432"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842" w:type="dxa"/>
          </w:tcPr>
          <w:p w14:paraId="5788F78D"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985" w:type="dxa"/>
          </w:tcPr>
          <w:p w14:paraId="3C8DCE90" w14:textId="77777777" w:rsidR="0069598A" w:rsidRPr="00B709AE" w:rsidRDefault="0069598A" w:rsidP="00D21E6C">
            <w:pPr>
              <w:pStyle w:val="Tekstpodstawowywcity1"/>
              <w:tabs>
                <w:tab w:val="left" w:pos="851"/>
              </w:tabs>
              <w:ind w:left="0"/>
              <w:rPr>
                <w:rFonts w:ascii="Times New Roman" w:hAnsi="Times New Roman"/>
                <w:bCs/>
                <w:sz w:val="22"/>
                <w:szCs w:val="22"/>
              </w:rPr>
            </w:pPr>
          </w:p>
        </w:tc>
      </w:tr>
      <w:tr w:rsidR="0069598A" w:rsidRPr="00750E51" w14:paraId="63857AA0" w14:textId="77777777" w:rsidTr="00D21E6C">
        <w:trPr>
          <w:cantSplit/>
          <w:trHeight w:val="561"/>
        </w:trPr>
        <w:tc>
          <w:tcPr>
            <w:tcW w:w="425" w:type="dxa"/>
          </w:tcPr>
          <w:p w14:paraId="026391B0" w14:textId="77777777" w:rsidR="0069598A" w:rsidRPr="00B709AE" w:rsidRDefault="0069598A" w:rsidP="00D21E6C">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0D8BC38" w14:textId="77777777" w:rsidR="0069598A" w:rsidRPr="00B709AE" w:rsidRDefault="0069598A" w:rsidP="00D21E6C">
            <w:pPr>
              <w:pStyle w:val="Tekstpodstawowywcity1"/>
              <w:tabs>
                <w:tab w:val="left" w:pos="851"/>
              </w:tabs>
              <w:ind w:left="0"/>
              <w:rPr>
                <w:rFonts w:ascii="Times New Roman" w:hAnsi="Times New Roman"/>
                <w:sz w:val="22"/>
                <w:szCs w:val="22"/>
              </w:rPr>
            </w:pPr>
          </w:p>
        </w:tc>
        <w:tc>
          <w:tcPr>
            <w:tcW w:w="1559" w:type="dxa"/>
          </w:tcPr>
          <w:p w14:paraId="55B97B6C"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418" w:type="dxa"/>
          </w:tcPr>
          <w:p w14:paraId="47C0CF3A"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842" w:type="dxa"/>
          </w:tcPr>
          <w:p w14:paraId="4ADABA9D"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985" w:type="dxa"/>
          </w:tcPr>
          <w:p w14:paraId="4435EB02" w14:textId="77777777" w:rsidR="0069598A" w:rsidRPr="00B709AE" w:rsidRDefault="0069598A" w:rsidP="00D21E6C">
            <w:pPr>
              <w:pStyle w:val="Tekstpodstawowywcity1"/>
              <w:tabs>
                <w:tab w:val="left" w:pos="851"/>
              </w:tabs>
              <w:ind w:left="0"/>
              <w:rPr>
                <w:rFonts w:ascii="Times New Roman" w:hAnsi="Times New Roman"/>
                <w:bCs/>
                <w:sz w:val="22"/>
                <w:szCs w:val="22"/>
              </w:rPr>
            </w:pPr>
          </w:p>
        </w:tc>
      </w:tr>
      <w:tr w:rsidR="0069598A" w:rsidRPr="00750E51" w14:paraId="6AAB4286" w14:textId="77777777" w:rsidTr="00D21E6C">
        <w:trPr>
          <w:cantSplit/>
          <w:trHeight w:val="561"/>
        </w:trPr>
        <w:tc>
          <w:tcPr>
            <w:tcW w:w="425" w:type="dxa"/>
          </w:tcPr>
          <w:p w14:paraId="12BE303B" w14:textId="77777777" w:rsidR="0069598A" w:rsidRPr="00B709AE" w:rsidRDefault="0069598A" w:rsidP="00D21E6C">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254D14B0" w14:textId="77777777" w:rsidR="0069598A" w:rsidRPr="00B709AE" w:rsidRDefault="0069598A" w:rsidP="00D21E6C">
            <w:pPr>
              <w:pStyle w:val="Tekstpodstawowywcity1"/>
              <w:tabs>
                <w:tab w:val="left" w:pos="851"/>
              </w:tabs>
              <w:ind w:left="0"/>
              <w:rPr>
                <w:rFonts w:ascii="Times New Roman" w:hAnsi="Times New Roman"/>
                <w:sz w:val="22"/>
                <w:szCs w:val="22"/>
              </w:rPr>
            </w:pPr>
          </w:p>
        </w:tc>
        <w:tc>
          <w:tcPr>
            <w:tcW w:w="1559" w:type="dxa"/>
          </w:tcPr>
          <w:p w14:paraId="191F61D5"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418" w:type="dxa"/>
          </w:tcPr>
          <w:p w14:paraId="63F8DD34"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842" w:type="dxa"/>
          </w:tcPr>
          <w:p w14:paraId="5D4AEFE7"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985" w:type="dxa"/>
          </w:tcPr>
          <w:p w14:paraId="1EE24CDB" w14:textId="77777777" w:rsidR="0069598A" w:rsidRPr="00B709AE" w:rsidRDefault="0069598A" w:rsidP="00D21E6C">
            <w:pPr>
              <w:pStyle w:val="Tekstpodstawowywcity1"/>
              <w:tabs>
                <w:tab w:val="left" w:pos="851"/>
              </w:tabs>
              <w:ind w:left="0"/>
              <w:rPr>
                <w:rFonts w:ascii="Times New Roman" w:hAnsi="Times New Roman"/>
                <w:bCs/>
                <w:sz w:val="22"/>
                <w:szCs w:val="22"/>
              </w:rPr>
            </w:pPr>
          </w:p>
        </w:tc>
      </w:tr>
      <w:tr w:rsidR="0069598A" w:rsidRPr="00750E51" w14:paraId="6F0A9AC5" w14:textId="77777777" w:rsidTr="00D21E6C">
        <w:trPr>
          <w:cantSplit/>
          <w:trHeight w:val="561"/>
        </w:trPr>
        <w:tc>
          <w:tcPr>
            <w:tcW w:w="425" w:type="dxa"/>
          </w:tcPr>
          <w:p w14:paraId="47240E22" w14:textId="77777777" w:rsidR="0069598A" w:rsidRPr="00B709AE" w:rsidRDefault="0069598A" w:rsidP="00D21E6C">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4D3F0711" w14:textId="77777777" w:rsidR="0069598A" w:rsidRPr="00B709AE" w:rsidRDefault="0069598A" w:rsidP="00D21E6C">
            <w:pPr>
              <w:pStyle w:val="Tekstpodstawowywcity1"/>
              <w:tabs>
                <w:tab w:val="left" w:pos="851"/>
              </w:tabs>
              <w:ind w:left="0"/>
              <w:rPr>
                <w:rFonts w:ascii="Times New Roman" w:hAnsi="Times New Roman"/>
                <w:sz w:val="22"/>
                <w:szCs w:val="22"/>
              </w:rPr>
            </w:pPr>
          </w:p>
        </w:tc>
        <w:tc>
          <w:tcPr>
            <w:tcW w:w="1559" w:type="dxa"/>
          </w:tcPr>
          <w:p w14:paraId="05FEF36B"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418" w:type="dxa"/>
          </w:tcPr>
          <w:p w14:paraId="20CCF3FD"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842" w:type="dxa"/>
          </w:tcPr>
          <w:p w14:paraId="71B8F983"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985" w:type="dxa"/>
          </w:tcPr>
          <w:p w14:paraId="6049172A" w14:textId="77777777" w:rsidR="0069598A" w:rsidRPr="00B709AE" w:rsidRDefault="0069598A" w:rsidP="00D21E6C">
            <w:pPr>
              <w:pStyle w:val="Tekstpodstawowywcity1"/>
              <w:tabs>
                <w:tab w:val="left" w:pos="851"/>
              </w:tabs>
              <w:ind w:left="0"/>
              <w:rPr>
                <w:rFonts w:ascii="Times New Roman" w:hAnsi="Times New Roman"/>
                <w:bCs/>
                <w:sz w:val="22"/>
                <w:szCs w:val="22"/>
              </w:rPr>
            </w:pPr>
          </w:p>
        </w:tc>
      </w:tr>
    </w:tbl>
    <w:p w14:paraId="04E062B8" w14:textId="77777777" w:rsidR="0069598A" w:rsidRPr="00750E51" w:rsidRDefault="0069598A" w:rsidP="0069598A">
      <w:pPr>
        <w:pStyle w:val="Tekstpodstawowywcity"/>
        <w:tabs>
          <w:tab w:val="left" w:pos="851"/>
        </w:tabs>
        <w:rPr>
          <w:sz w:val="22"/>
          <w:szCs w:val="22"/>
        </w:rPr>
      </w:pPr>
    </w:p>
    <w:p w14:paraId="2F37D6BB" w14:textId="77777777" w:rsidR="0069598A" w:rsidRDefault="0069598A" w:rsidP="0069598A">
      <w:pPr>
        <w:pStyle w:val="Tekstpodstawowywcity"/>
        <w:rPr>
          <w:b w:val="0"/>
          <w:sz w:val="22"/>
          <w:szCs w:val="22"/>
        </w:rPr>
      </w:pPr>
    </w:p>
    <w:p w14:paraId="0C358C05" w14:textId="77777777" w:rsidR="0069598A" w:rsidRPr="00750E51" w:rsidRDefault="0069598A" w:rsidP="0069598A">
      <w:pPr>
        <w:pStyle w:val="Tekstpodstawowywcity"/>
        <w:rPr>
          <w:b w:val="0"/>
          <w:sz w:val="22"/>
          <w:szCs w:val="22"/>
        </w:rPr>
      </w:pPr>
      <w:r w:rsidRPr="00750E51">
        <w:rPr>
          <w:b w:val="0"/>
          <w:sz w:val="22"/>
          <w:szCs w:val="22"/>
        </w:rPr>
        <w:t>Uwaga!</w:t>
      </w:r>
    </w:p>
    <w:p w14:paraId="7D494540" w14:textId="77777777" w:rsidR="0069598A" w:rsidRPr="001468EF" w:rsidRDefault="0069598A" w:rsidP="00553807">
      <w:pPr>
        <w:pStyle w:val="Tekstpodstawowywcity"/>
        <w:tabs>
          <w:tab w:val="num" w:pos="540"/>
        </w:tabs>
        <w:jc w:val="left"/>
        <w:rPr>
          <w:sz w:val="22"/>
          <w:szCs w:val="22"/>
        </w:rPr>
      </w:pPr>
      <w:r w:rsidRPr="001468EF">
        <w:rPr>
          <w:sz w:val="22"/>
          <w:szCs w:val="22"/>
        </w:rPr>
        <w:t>Przez wykonanie zamówienia należy rozumieć jego odbiór.</w:t>
      </w:r>
    </w:p>
    <w:p w14:paraId="7EF2933E" w14:textId="77777777" w:rsidR="0069598A" w:rsidRPr="001468EF" w:rsidRDefault="0069598A" w:rsidP="0069598A">
      <w:pPr>
        <w:jc w:val="both"/>
        <w:rPr>
          <w:b/>
          <w:sz w:val="22"/>
          <w:szCs w:val="22"/>
        </w:rPr>
      </w:pPr>
      <w:r w:rsidRPr="001468EF">
        <w:rPr>
          <w:b/>
          <w:sz w:val="22"/>
          <w:szCs w:val="22"/>
        </w:rPr>
        <w:t xml:space="preserve">Do wykazu należy dołączyć dokumenty </w:t>
      </w:r>
      <w:r w:rsidRPr="001468EF">
        <w:rPr>
          <w:b/>
          <w:sz w:val="22"/>
          <w:szCs w:val="22"/>
          <w:u w:val="single"/>
        </w:rPr>
        <w:t>potwierdzające,</w:t>
      </w:r>
      <w:r w:rsidRPr="001468EF">
        <w:rPr>
          <w:b/>
          <w:sz w:val="22"/>
          <w:szCs w:val="22"/>
        </w:rPr>
        <w:t xml:space="preserve"> że wskazane w wykazie dostawy zostały wykonane należycie.</w:t>
      </w:r>
    </w:p>
    <w:p w14:paraId="3B07C06A" w14:textId="77777777" w:rsidR="0069598A" w:rsidRPr="000B2254" w:rsidRDefault="0069598A" w:rsidP="0069598A">
      <w:pPr>
        <w:jc w:val="both"/>
        <w:rPr>
          <w:i/>
        </w:rPr>
      </w:pPr>
    </w:p>
    <w:p w14:paraId="336D64F8" w14:textId="77777777" w:rsidR="0069598A" w:rsidRPr="00B709AE" w:rsidRDefault="0069598A" w:rsidP="0069598A">
      <w:pPr>
        <w:jc w:val="both"/>
        <w:rPr>
          <w:b/>
          <w:bCs/>
          <w:i/>
        </w:rPr>
      </w:pPr>
    </w:p>
    <w:p w14:paraId="06C75C5B" w14:textId="77777777" w:rsidR="0069598A" w:rsidRPr="000B2254" w:rsidRDefault="0069598A" w:rsidP="0069598A">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5</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rsidP="000D0F80">
      <w:pPr>
        <w:numPr>
          <w:ilvl w:val="0"/>
          <w:numId w:val="37"/>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5" w:name="_Hlk86214246"/>
      <w:r w:rsidRPr="004B67F2">
        <w:rPr>
          <w:bCs/>
          <w:iCs/>
          <w:sz w:val="22"/>
          <w:szCs w:val="22"/>
        </w:rPr>
        <w:t xml:space="preserve">Dz. U. z </w:t>
      </w:r>
      <w:r w:rsidR="00004EB2">
        <w:rPr>
          <w:sz w:val="22"/>
          <w:szCs w:val="22"/>
        </w:rPr>
        <w:t>2023r. poz. 1689</w:t>
      </w:r>
      <w:bookmarkEnd w:id="35"/>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0D0F80">
      <w:pPr>
        <w:numPr>
          <w:ilvl w:val="0"/>
          <w:numId w:val="37"/>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21E6C">
        <w:tc>
          <w:tcPr>
            <w:tcW w:w="959" w:type="dxa"/>
            <w:vAlign w:val="center"/>
          </w:tcPr>
          <w:p w14:paraId="72F63D3D" w14:textId="77777777" w:rsidR="0069598A" w:rsidRPr="00827930" w:rsidRDefault="0069598A" w:rsidP="00D21E6C">
            <w:pPr>
              <w:jc w:val="center"/>
            </w:pPr>
            <w:r w:rsidRPr="00827930">
              <w:t>Lp.</w:t>
            </w:r>
          </w:p>
        </w:tc>
        <w:tc>
          <w:tcPr>
            <w:tcW w:w="8251" w:type="dxa"/>
            <w:vAlign w:val="center"/>
          </w:tcPr>
          <w:p w14:paraId="6B98377B" w14:textId="77777777" w:rsidR="0069598A" w:rsidRPr="00827930" w:rsidRDefault="0069598A" w:rsidP="00D21E6C">
            <w:pPr>
              <w:jc w:val="center"/>
            </w:pPr>
            <w:r w:rsidRPr="00827930">
              <w:t>Nazwa podmiotu, adres</w:t>
            </w:r>
          </w:p>
        </w:tc>
      </w:tr>
      <w:tr w:rsidR="0069598A" w:rsidRPr="00827930" w14:paraId="3308F4F9" w14:textId="77777777" w:rsidTr="00D21E6C">
        <w:trPr>
          <w:trHeight w:val="463"/>
        </w:trPr>
        <w:tc>
          <w:tcPr>
            <w:tcW w:w="959" w:type="dxa"/>
          </w:tcPr>
          <w:p w14:paraId="029C0BC5" w14:textId="77777777" w:rsidR="0069598A" w:rsidRPr="00827930" w:rsidRDefault="0069598A" w:rsidP="00D21E6C">
            <w:pPr>
              <w:jc w:val="both"/>
              <w:rPr>
                <w:sz w:val="24"/>
                <w:szCs w:val="24"/>
              </w:rPr>
            </w:pPr>
          </w:p>
        </w:tc>
        <w:tc>
          <w:tcPr>
            <w:tcW w:w="8251" w:type="dxa"/>
          </w:tcPr>
          <w:p w14:paraId="377C34F9" w14:textId="77777777" w:rsidR="0069598A" w:rsidRPr="00827930" w:rsidRDefault="0069598A" w:rsidP="00D21E6C">
            <w:pPr>
              <w:jc w:val="both"/>
              <w:rPr>
                <w:sz w:val="24"/>
                <w:szCs w:val="24"/>
              </w:rPr>
            </w:pPr>
          </w:p>
        </w:tc>
      </w:tr>
      <w:tr w:rsidR="0069598A" w:rsidRPr="00827930" w14:paraId="24D8FB23" w14:textId="77777777" w:rsidTr="00D21E6C">
        <w:trPr>
          <w:trHeight w:val="463"/>
        </w:trPr>
        <w:tc>
          <w:tcPr>
            <w:tcW w:w="959" w:type="dxa"/>
          </w:tcPr>
          <w:p w14:paraId="79AACDFE" w14:textId="77777777" w:rsidR="0069598A" w:rsidRPr="00827930" w:rsidRDefault="0069598A" w:rsidP="00D21E6C">
            <w:pPr>
              <w:jc w:val="both"/>
              <w:rPr>
                <w:sz w:val="24"/>
                <w:szCs w:val="24"/>
              </w:rPr>
            </w:pPr>
          </w:p>
        </w:tc>
        <w:tc>
          <w:tcPr>
            <w:tcW w:w="8251" w:type="dxa"/>
          </w:tcPr>
          <w:p w14:paraId="28AD8BCD" w14:textId="77777777" w:rsidR="0069598A" w:rsidRPr="00827930" w:rsidRDefault="0069598A" w:rsidP="00D21E6C">
            <w:pPr>
              <w:jc w:val="both"/>
              <w:rPr>
                <w:sz w:val="24"/>
                <w:szCs w:val="24"/>
              </w:rPr>
            </w:pPr>
          </w:p>
        </w:tc>
      </w:tr>
      <w:tr w:rsidR="0069598A" w:rsidRPr="00827930" w14:paraId="58A45625" w14:textId="77777777" w:rsidTr="00D21E6C">
        <w:trPr>
          <w:trHeight w:val="463"/>
        </w:trPr>
        <w:tc>
          <w:tcPr>
            <w:tcW w:w="959" w:type="dxa"/>
          </w:tcPr>
          <w:p w14:paraId="33272204" w14:textId="77777777" w:rsidR="0069598A" w:rsidRPr="00827930" w:rsidRDefault="0069598A" w:rsidP="00D21E6C">
            <w:pPr>
              <w:jc w:val="both"/>
              <w:rPr>
                <w:sz w:val="24"/>
                <w:szCs w:val="24"/>
              </w:rPr>
            </w:pPr>
          </w:p>
        </w:tc>
        <w:tc>
          <w:tcPr>
            <w:tcW w:w="8251" w:type="dxa"/>
          </w:tcPr>
          <w:p w14:paraId="7F50C50C" w14:textId="77777777" w:rsidR="0069598A" w:rsidRPr="00827930" w:rsidRDefault="0069598A" w:rsidP="00D21E6C">
            <w:pPr>
              <w:jc w:val="both"/>
              <w:rPr>
                <w:sz w:val="24"/>
                <w:szCs w:val="24"/>
              </w:rPr>
            </w:pPr>
          </w:p>
        </w:tc>
      </w:tr>
      <w:tr w:rsidR="0069598A" w:rsidRPr="00827930" w14:paraId="11A88B58" w14:textId="77777777" w:rsidTr="00D21E6C">
        <w:trPr>
          <w:trHeight w:val="463"/>
        </w:trPr>
        <w:tc>
          <w:tcPr>
            <w:tcW w:w="959" w:type="dxa"/>
          </w:tcPr>
          <w:p w14:paraId="33899BCA" w14:textId="77777777" w:rsidR="0069598A" w:rsidRPr="00827930" w:rsidRDefault="0069598A" w:rsidP="00D21E6C">
            <w:pPr>
              <w:jc w:val="both"/>
              <w:rPr>
                <w:sz w:val="24"/>
                <w:szCs w:val="24"/>
              </w:rPr>
            </w:pPr>
          </w:p>
        </w:tc>
        <w:tc>
          <w:tcPr>
            <w:tcW w:w="8251" w:type="dxa"/>
          </w:tcPr>
          <w:p w14:paraId="412A5FC3" w14:textId="77777777" w:rsidR="0069598A" w:rsidRPr="00827930" w:rsidRDefault="0069598A" w:rsidP="00D21E6C">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77777777"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6</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77777777" w:rsidR="0069598A" w:rsidRPr="00553B00" w:rsidRDefault="0069598A" w:rsidP="0069598A">
      <w:pPr>
        <w:jc w:val="right"/>
        <w:rPr>
          <w:b/>
          <w:sz w:val="22"/>
          <w:szCs w:val="22"/>
        </w:rPr>
      </w:pPr>
      <w:r>
        <w:rPr>
          <w:i/>
          <w:iCs/>
        </w:rPr>
        <w:br w:type="page"/>
      </w:r>
      <w:bookmarkStart w:id="36" w:name="_Hlk101869923"/>
      <w:r w:rsidRPr="00553B00">
        <w:rPr>
          <w:b/>
          <w:sz w:val="22"/>
          <w:szCs w:val="22"/>
        </w:rPr>
        <w:lastRenderedPageBreak/>
        <w:t>Załącznik nr 7 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6"/>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77777777"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77777777" w:rsidR="00077E9C" w:rsidRPr="00C57C45" w:rsidRDefault="00077E9C" w:rsidP="00077E9C">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Default="00077E9C" w:rsidP="006B1CC8">
      <w:pPr>
        <w:pStyle w:val="Zwykytekst"/>
        <w:jc w:val="both"/>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r w:rsidR="006B1CC8">
        <w:rPr>
          <w:rFonts w:ascii="Times New Roman" w:hAnsi="Times New Roman"/>
          <w:color w:val="FF0000"/>
          <w:sz w:val="22"/>
          <w:szCs w:val="22"/>
        </w:rPr>
        <w:t xml:space="preserve"> </w:t>
      </w:r>
    </w:p>
    <w:p w14:paraId="29441260" w14:textId="73419915" w:rsidR="00077E9C" w:rsidRPr="00C57C45" w:rsidRDefault="006B1CC8" w:rsidP="006B1CC8">
      <w:pPr>
        <w:pStyle w:val="Zwykytekst"/>
        <w:jc w:val="both"/>
        <w:rPr>
          <w:rFonts w:ascii="Times New Roman" w:hAnsi="Times New Roman"/>
          <w:color w:val="FF0000"/>
          <w:sz w:val="22"/>
          <w:szCs w:val="22"/>
        </w:rPr>
      </w:pPr>
      <w:r>
        <w:rPr>
          <w:rFonts w:ascii="Times New Roman" w:hAnsi="Times New Roman"/>
          <w:color w:val="FF0000"/>
          <w:sz w:val="22"/>
          <w:szCs w:val="22"/>
        </w:rPr>
        <w:t xml:space="preserve">Umowa </w:t>
      </w:r>
      <w:r w:rsidRPr="006B1CC8">
        <w:rPr>
          <w:rFonts w:ascii="Times New Roman" w:hAnsi="Times New Roman"/>
          <w:color w:val="FF0000"/>
          <w:sz w:val="22"/>
          <w:szCs w:val="22"/>
        </w:rPr>
        <w:t>została zawarta pomiędzy:</w:t>
      </w:r>
    </w:p>
    <w:p w14:paraId="3381BA21" w14:textId="77777777" w:rsidR="00077E9C" w:rsidRPr="00C57C45" w:rsidRDefault="00077E9C" w:rsidP="00077E9C">
      <w:pPr>
        <w:jc w:val="both"/>
        <w:rPr>
          <w:i/>
          <w:iCs/>
          <w:color w:val="FF0000"/>
          <w:sz w:val="22"/>
          <w:szCs w:val="22"/>
        </w:rPr>
      </w:pPr>
      <w:r w:rsidRPr="00C57C45">
        <w:rPr>
          <w:i/>
          <w:iCs/>
          <w:color w:val="FF0000"/>
          <w:sz w:val="22"/>
          <w:szCs w:val="22"/>
          <w:highlight w:val="yellow"/>
        </w:rPr>
        <w:t>(w przypadku wersji elektronicznej)</w:t>
      </w:r>
    </w:p>
    <w:p w14:paraId="12CE41E2" w14:textId="77777777" w:rsidR="00077E9C" w:rsidRPr="00C57C45" w:rsidRDefault="00077E9C" w:rsidP="00077E9C">
      <w:pPr>
        <w:jc w:val="both"/>
        <w:rPr>
          <w:b/>
          <w:bCs/>
          <w:color w:val="FF0000"/>
          <w:sz w:val="22"/>
          <w:szCs w:val="22"/>
        </w:rPr>
      </w:pPr>
    </w:p>
    <w:p w14:paraId="0DC22FEE" w14:textId="77777777" w:rsidR="00077E9C" w:rsidRPr="00C57C45" w:rsidRDefault="00077E9C" w:rsidP="00077E9C">
      <w:pPr>
        <w:jc w:val="both"/>
        <w:rPr>
          <w:color w:val="FF0000"/>
          <w:sz w:val="22"/>
          <w:szCs w:val="22"/>
        </w:rPr>
      </w:pPr>
      <w:r w:rsidRPr="00C57C45">
        <w:rPr>
          <w:color w:val="FF0000"/>
          <w:sz w:val="22"/>
          <w:szCs w:val="22"/>
          <w:highlight w:val="yellow"/>
        </w:rPr>
        <w:t>lub</w:t>
      </w:r>
    </w:p>
    <w:p w14:paraId="6DB5731B" w14:textId="77777777" w:rsidR="00077E9C" w:rsidRPr="00C57C45" w:rsidRDefault="00077E9C" w:rsidP="00077E9C">
      <w:pPr>
        <w:jc w:val="both"/>
        <w:rPr>
          <w:b/>
          <w:bCs/>
          <w:color w:val="FF0000"/>
          <w:sz w:val="22"/>
          <w:szCs w:val="22"/>
        </w:rPr>
      </w:pPr>
    </w:p>
    <w:p w14:paraId="650DD51B" w14:textId="4ECA02CD" w:rsidR="00077E9C" w:rsidRPr="00C57C45" w:rsidRDefault="00077E9C" w:rsidP="00077E9C">
      <w:pPr>
        <w:jc w:val="both"/>
        <w:rPr>
          <w:color w:val="FF0000"/>
          <w:sz w:val="22"/>
          <w:szCs w:val="22"/>
        </w:rPr>
      </w:pPr>
      <w:bookmarkStart w:id="37" w:name="_Hlk140147396"/>
      <w:r w:rsidRPr="00C57C45">
        <w:rPr>
          <w:color w:val="FF0000"/>
          <w:sz w:val="22"/>
          <w:szCs w:val="22"/>
        </w:rPr>
        <w:t>Umowa została zawarta w dniu ……….  w ……………….</w:t>
      </w:r>
      <w:r w:rsidR="00673834">
        <w:rPr>
          <w:color w:val="FF0000"/>
          <w:sz w:val="22"/>
          <w:szCs w:val="22"/>
        </w:rPr>
        <w:t xml:space="preserve"> pomiędzy:</w:t>
      </w:r>
      <w:bookmarkEnd w:id="37"/>
    </w:p>
    <w:p w14:paraId="5EB56837" w14:textId="77777777" w:rsidR="00077E9C" w:rsidRPr="00077E9C" w:rsidRDefault="00077E9C" w:rsidP="00077E9C">
      <w:pPr>
        <w:jc w:val="both"/>
        <w:rPr>
          <w:i/>
          <w:iCs/>
          <w:color w:val="FF0000"/>
          <w:sz w:val="22"/>
          <w:szCs w:val="22"/>
        </w:rPr>
      </w:pPr>
      <w:r w:rsidRPr="00077E9C">
        <w:rPr>
          <w:i/>
          <w:iCs/>
          <w:color w:val="FF0000"/>
          <w:sz w:val="22"/>
          <w:szCs w:val="22"/>
          <w:highlight w:val="yellow"/>
        </w:rPr>
        <w:t>(w przypadku wersji papierowej)</w:t>
      </w:r>
    </w:p>
    <w:p w14:paraId="16987916" w14:textId="77777777" w:rsidR="0069598A" w:rsidRPr="003C6244" w:rsidRDefault="0069598A" w:rsidP="0069598A">
      <w:pPr>
        <w:jc w:val="both"/>
        <w:rPr>
          <w:sz w:val="22"/>
          <w:szCs w:val="22"/>
        </w:rPr>
      </w:pPr>
    </w:p>
    <w:p w14:paraId="7269ED59" w14:textId="31FDC767" w:rsidR="0069598A" w:rsidRPr="003C6244" w:rsidRDefault="0069598A" w:rsidP="0069598A">
      <w:pPr>
        <w:jc w:val="both"/>
        <w:rPr>
          <w:sz w:val="22"/>
          <w:szCs w:val="22"/>
        </w:rPr>
      </w:pPr>
      <w:bookmarkStart w:id="38"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 xml:space="preserve">zarejestrowaną w Sądzie Rejonowym Katowice-Wschód w Katowicach, Wydział VIII Gospodarczy, nr KRS 0000709363, REGON 360615984, wysokość kapitału zakładowego całkowicie wpłaconego 3 916 718 </w:t>
      </w:r>
      <w:r w:rsidR="00E948B8">
        <w:rPr>
          <w:sz w:val="22"/>
          <w:szCs w:val="22"/>
        </w:rPr>
        <w:t>9</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3ED5DE8D" w14:textId="77777777" w:rsidR="0069598A" w:rsidRDefault="0069598A" w:rsidP="0069598A">
      <w:pPr>
        <w:jc w:val="center"/>
        <w:rPr>
          <w:sz w:val="22"/>
          <w:szCs w:val="22"/>
        </w:rPr>
      </w:pPr>
    </w:p>
    <w:p w14:paraId="3F5CF66C" w14:textId="77777777" w:rsidR="00FE62B6" w:rsidRDefault="00FE62B6" w:rsidP="0069598A">
      <w:pPr>
        <w:jc w:val="center"/>
        <w:rPr>
          <w:sz w:val="22"/>
          <w:szCs w:val="22"/>
        </w:rPr>
      </w:pPr>
    </w:p>
    <w:p w14:paraId="0EC07A77" w14:textId="77777777" w:rsidR="00090D8E" w:rsidRPr="00C57C45" w:rsidRDefault="00090D8E" w:rsidP="00090D8E">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090D8E" w14:paraId="3EE71C88" w14:textId="77777777" w:rsidTr="00F956BB">
        <w:trPr>
          <w:trHeight w:val="20"/>
        </w:trPr>
        <w:tc>
          <w:tcPr>
            <w:tcW w:w="5000" w:type="pct"/>
            <w:gridSpan w:val="4"/>
            <w:shd w:val="clear" w:color="auto" w:fill="F2F2F2" w:themeFill="background1" w:themeFillShade="F2"/>
            <w:vAlign w:val="center"/>
          </w:tcPr>
          <w:p w14:paraId="4D04741B" w14:textId="77777777" w:rsidR="00090D8E" w:rsidRPr="00090D8E" w:rsidRDefault="00090D8E" w:rsidP="00F956BB">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090D8E" w:rsidRPr="00090D8E" w14:paraId="4DA60E8F" w14:textId="77777777" w:rsidTr="00F956BB">
        <w:trPr>
          <w:trHeight w:val="557"/>
        </w:trPr>
        <w:tc>
          <w:tcPr>
            <w:tcW w:w="2498" w:type="pct"/>
            <w:gridSpan w:val="2"/>
            <w:vAlign w:val="center"/>
          </w:tcPr>
          <w:p w14:paraId="433E5663" w14:textId="77777777" w:rsidR="00090D8E" w:rsidRPr="00090D8E" w:rsidRDefault="00090D8E" w:rsidP="00F956BB">
            <w:pPr>
              <w:widowControl w:val="0"/>
              <w:jc w:val="center"/>
              <w:rPr>
                <w:color w:val="FF0000"/>
                <w:sz w:val="18"/>
                <w:szCs w:val="18"/>
              </w:rPr>
            </w:pPr>
          </w:p>
          <w:p w14:paraId="4984EAA8" w14:textId="77777777" w:rsidR="00090D8E" w:rsidRPr="00090D8E" w:rsidRDefault="00090D8E" w:rsidP="00F956BB">
            <w:pPr>
              <w:widowControl w:val="0"/>
              <w:jc w:val="center"/>
              <w:rPr>
                <w:color w:val="FF0000"/>
                <w:sz w:val="18"/>
                <w:szCs w:val="18"/>
              </w:rPr>
            </w:pPr>
          </w:p>
          <w:p w14:paraId="0B2B0EF1" w14:textId="77777777" w:rsidR="00090D8E" w:rsidRPr="00090D8E" w:rsidRDefault="00090D8E" w:rsidP="00F956BB">
            <w:pPr>
              <w:widowControl w:val="0"/>
              <w:jc w:val="center"/>
              <w:rPr>
                <w:color w:val="FF0000"/>
                <w:sz w:val="18"/>
                <w:szCs w:val="18"/>
              </w:rPr>
            </w:pPr>
          </w:p>
          <w:p w14:paraId="0DE8FA36" w14:textId="77777777" w:rsidR="00090D8E" w:rsidRPr="00090D8E" w:rsidRDefault="00090D8E" w:rsidP="00F956BB">
            <w:pPr>
              <w:widowControl w:val="0"/>
              <w:jc w:val="center"/>
              <w:rPr>
                <w:color w:val="FF0000"/>
                <w:sz w:val="18"/>
                <w:szCs w:val="18"/>
              </w:rPr>
            </w:pPr>
          </w:p>
          <w:p w14:paraId="3DD3A81C" w14:textId="77777777" w:rsidR="00090D8E" w:rsidRPr="00090D8E" w:rsidRDefault="00090D8E" w:rsidP="00F956BB">
            <w:pPr>
              <w:widowControl w:val="0"/>
              <w:jc w:val="center"/>
              <w:rPr>
                <w:color w:val="FF0000"/>
                <w:sz w:val="18"/>
                <w:szCs w:val="18"/>
              </w:rPr>
            </w:pPr>
          </w:p>
          <w:p w14:paraId="7BE50060" w14:textId="77777777" w:rsidR="00090D8E" w:rsidRPr="00090D8E" w:rsidRDefault="00090D8E" w:rsidP="00F956BB">
            <w:pPr>
              <w:widowControl w:val="0"/>
              <w:tabs>
                <w:tab w:val="left" w:pos="284"/>
                <w:tab w:val="left" w:pos="851"/>
              </w:tabs>
              <w:ind w:left="284" w:hanging="284"/>
              <w:jc w:val="center"/>
              <w:rPr>
                <w:b/>
                <w:bCs/>
                <w:color w:val="FF0000"/>
              </w:rPr>
            </w:pPr>
          </w:p>
        </w:tc>
        <w:tc>
          <w:tcPr>
            <w:tcW w:w="2502" w:type="pct"/>
            <w:gridSpan w:val="2"/>
            <w:vAlign w:val="center"/>
          </w:tcPr>
          <w:p w14:paraId="1B4C6AA6" w14:textId="77777777" w:rsidR="00090D8E" w:rsidRPr="00090D8E" w:rsidRDefault="00090D8E" w:rsidP="00F956BB">
            <w:pPr>
              <w:widowControl w:val="0"/>
              <w:jc w:val="center"/>
              <w:rPr>
                <w:color w:val="FF0000"/>
                <w:sz w:val="18"/>
                <w:szCs w:val="18"/>
              </w:rPr>
            </w:pPr>
          </w:p>
          <w:p w14:paraId="5DA41AE0" w14:textId="77777777" w:rsidR="00090D8E" w:rsidRPr="00090D8E" w:rsidRDefault="00090D8E" w:rsidP="00F956BB">
            <w:pPr>
              <w:widowControl w:val="0"/>
              <w:jc w:val="center"/>
              <w:rPr>
                <w:color w:val="FF0000"/>
                <w:sz w:val="18"/>
                <w:szCs w:val="18"/>
              </w:rPr>
            </w:pPr>
          </w:p>
          <w:p w14:paraId="7BA7E288" w14:textId="77777777" w:rsidR="00090D8E" w:rsidRPr="00090D8E" w:rsidRDefault="00090D8E" w:rsidP="00F956BB">
            <w:pPr>
              <w:widowControl w:val="0"/>
              <w:jc w:val="center"/>
              <w:rPr>
                <w:color w:val="FF0000"/>
                <w:sz w:val="18"/>
                <w:szCs w:val="18"/>
              </w:rPr>
            </w:pPr>
          </w:p>
          <w:p w14:paraId="72AA6F78" w14:textId="77777777" w:rsidR="00090D8E" w:rsidRPr="00090D8E" w:rsidRDefault="00090D8E" w:rsidP="00F956BB">
            <w:pPr>
              <w:widowControl w:val="0"/>
              <w:jc w:val="center"/>
              <w:rPr>
                <w:color w:val="FF0000"/>
                <w:sz w:val="18"/>
                <w:szCs w:val="18"/>
              </w:rPr>
            </w:pPr>
          </w:p>
          <w:p w14:paraId="0F83365F" w14:textId="77777777" w:rsidR="00090D8E" w:rsidRPr="00090D8E" w:rsidRDefault="00090D8E" w:rsidP="00F956BB">
            <w:pPr>
              <w:widowControl w:val="0"/>
              <w:jc w:val="center"/>
              <w:rPr>
                <w:color w:val="FF0000"/>
                <w:sz w:val="18"/>
                <w:szCs w:val="18"/>
              </w:rPr>
            </w:pPr>
          </w:p>
          <w:p w14:paraId="37C9A404" w14:textId="77777777" w:rsidR="00090D8E" w:rsidRPr="00090D8E" w:rsidRDefault="00090D8E" w:rsidP="00F956BB">
            <w:pPr>
              <w:widowControl w:val="0"/>
              <w:tabs>
                <w:tab w:val="left" w:pos="284"/>
                <w:tab w:val="left" w:pos="851"/>
              </w:tabs>
              <w:ind w:left="284" w:hanging="284"/>
              <w:jc w:val="center"/>
              <w:rPr>
                <w:b/>
                <w:bCs/>
                <w:color w:val="FF0000"/>
              </w:rPr>
            </w:pPr>
          </w:p>
        </w:tc>
      </w:tr>
      <w:tr w:rsidR="00090D8E" w:rsidRPr="00090D8E" w14:paraId="78B1F724" w14:textId="77777777" w:rsidTr="00F956BB">
        <w:trPr>
          <w:trHeight w:val="564"/>
        </w:trPr>
        <w:tc>
          <w:tcPr>
            <w:tcW w:w="1561" w:type="pct"/>
            <w:shd w:val="clear" w:color="auto" w:fill="F2F2F2" w:themeFill="background1" w:themeFillShade="F2"/>
            <w:vAlign w:val="center"/>
          </w:tcPr>
          <w:p w14:paraId="76896D5F" w14:textId="77777777" w:rsidR="00090D8E" w:rsidRPr="00090D8E" w:rsidRDefault="00090D8E" w:rsidP="00F956BB">
            <w:pPr>
              <w:ind w:left="-108" w:right="-108"/>
              <w:jc w:val="center"/>
              <w:rPr>
                <w:color w:val="FF0000"/>
                <w:sz w:val="18"/>
                <w:szCs w:val="18"/>
              </w:rPr>
            </w:pPr>
            <w:r w:rsidRPr="00090D8E">
              <w:rPr>
                <w:color w:val="FF0000"/>
                <w:sz w:val="18"/>
                <w:szCs w:val="18"/>
              </w:rPr>
              <w:t>Sekretarz Komisji Przetargowej lub</w:t>
            </w:r>
          </w:p>
          <w:p w14:paraId="1135C528" w14:textId="77777777" w:rsidR="00090D8E" w:rsidRPr="00090D8E" w:rsidRDefault="00090D8E" w:rsidP="00F956BB">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090D8E" w:rsidRDefault="00090D8E" w:rsidP="00F956BB">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090D8E" w:rsidRDefault="00090D8E" w:rsidP="00F956BB">
            <w:pPr>
              <w:widowControl w:val="0"/>
              <w:ind w:left="-108" w:right="-108"/>
              <w:jc w:val="center"/>
              <w:rPr>
                <w:b/>
                <w:bCs/>
                <w:color w:val="FF0000"/>
                <w:sz w:val="18"/>
                <w:szCs w:val="18"/>
              </w:rPr>
            </w:pPr>
            <w:r w:rsidRPr="00090D8E">
              <w:rPr>
                <w:color w:val="FF0000"/>
                <w:sz w:val="18"/>
                <w:szCs w:val="18"/>
              </w:rPr>
              <w:t>Radca Prawny</w:t>
            </w:r>
          </w:p>
        </w:tc>
      </w:tr>
      <w:tr w:rsidR="00090D8E" w:rsidRPr="00090D8E" w14:paraId="4BCCAAA3" w14:textId="77777777" w:rsidTr="00F956BB">
        <w:trPr>
          <w:trHeight w:val="564"/>
        </w:trPr>
        <w:tc>
          <w:tcPr>
            <w:tcW w:w="1561" w:type="pct"/>
            <w:vAlign w:val="center"/>
          </w:tcPr>
          <w:p w14:paraId="5E631E08" w14:textId="77777777" w:rsidR="00090D8E" w:rsidRPr="00090D8E" w:rsidRDefault="00090D8E" w:rsidP="00F956BB">
            <w:pPr>
              <w:widowControl w:val="0"/>
              <w:jc w:val="center"/>
              <w:rPr>
                <w:color w:val="FF0000"/>
                <w:sz w:val="18"/>
                <w:szCs w:val="18"/>
              </w:rPr>
            </w:pPr>
          </w:p>
          <w:p w14:paraId="1B83FFC9" w14:textId="77777777" w:rsidR="00090D8E" w:rsidRPr="00090D8E" w:rsidRDefault="00090D8E" w:rsidP="00F956BB">
            <w:pPr>
              <w:widowControl w:val="0"/>
              <w:jc w:val="center"/>
              <w:rPr>
                <w:color w:val="FF0000"/>
                <w:sz w:val="18"/>
                <w:szCs w:val="18"/>
              </w:rPr>
            </w:pPr>
          </w:p>
          <w:p w14:paraId="31F8848F" w14:textId="77777777" w:rsidR="00090D8E" w:rsidRPr="00090D8E" w:rsidRDefault="00090D8E" w:rsidP="00F956BB">
            <w:pPr>
              <w:widowControl w:val="0"/>
              <w:jc w:val="center"/>
              <w:rPr>
                <w:color w:val="FF0000"/>
                <w:sz w:val="18"/>
                <w:szCs w:val="18"/>
              </w:rPr>
            </w:pPr>
          </w:p>
          <w:p w14:paraId="260220D1" w14:textId="77777777" w:rsidR="00090D8E" w:rsidRPr="00090D8E" w:rsidRDefault="00090D8E" w:rsidP="00F956BB">
            <w:pPr>
              <w:widowControl w:val="0"/>
              <w:jc w:val="center"/>
              <w:rPr>
                <w:color w:val="FF0000"/>
                <w:sz w:val="18"/>
                <w:szCs w:val="18"/>
              </w:rPr>
            </w:pPr>
          </w:p>
          <w:p w14:paraId="3AB1B49D" w14:textId="77777777" w:rsidR="00090D8E" w:rsidRPr="00090D8E" w:rsidRDefault="00090D8E" w:rsidP="00F956BB">
            <w:pPr>
              <w:widowControl w:val="0"/>
              <w:jc w:val="center"/>
              <w:rPr>
                <w:color w:val="FF0000"/>
                <w:sz w:val="18"/>
                <w:szCs w:val="18"/>
              </w:rPr>
            </w:pPr>
          </w:p>
          <w:p w14:paraId="4E6AB7D6" w14:textId="77777777" w:rsidR="00090D8E" w:rsidRPr="00090D8E" w:rsidRDefault="00090D8E" w:rsidP="00F956BB">
            <w:pPr>
              <w:ind w:left="22"/>
              <w:jc w:val="center"/>
              <w:rPr>
                <w:color w:val="FF0000"/>
                <w:sz w:val="18"/>
                <w:szCs w:val="18"/>
              </w:rPr>
            </w:pPr>
          </w:p>
        </w:tc>
        <w:tc>
          <w:tcPr>
            <w:tcW w:w="1643" w:type="pct"/>
            <w:gridSpan w:val="2"/>
            <w:vAlign w:val="center"/>
          </w:tcPr>
          <w:p w14:paraId="6F1B6D8C" w14:textId="77777777" w:rsidR="00090D8E" w:rsidRPr="00090D8E" w:rsidRDefault="00090D8E" w:rsidP="00F956BB">
            <w:pPr>
              <w:widowControl w:val="0"/>
              <w:jc w:val="center"/>
              <w:rPr>
                <w:color w:val="FF0000"/>
                <w:sz w:val="18"/>
                <w:szCs w:val="18"/>
              </w:rPr>
            </w:pPr>
          </w:p>
          <w:p w14:paraId="0A4687C7" w14:textId="77777777" w:rsidR="00090D8E" w:rsidRPr="00090D8E" w:rsidRDefault="00090D8E" w:rsidP="00F956BB">
            <w:pPr>
              <w:widowControl w:val="0"/>
              <w:jc w:val="center"/>
              <w:rPr>
                <w:color w:val="FF0000"/>
                <w:sz w:val="18"/>
                <w:szCs w:val="18"/>
              </w:rPr>
            </w:pPr>
          </w:p>
          <w:p w14:paraId="4ED390C5" w14:textId="77777777" w:rsidR="00090D8E" w:rsidRPr="00090D8E" w:rsidRDefault="00090D8E" w:rsidP="00F956BB">
            <w:pPr>
              <w:widowControl w:val="0"/>
              <w:jc w:val="center"/>
              <w:rPr>
                <w:color w:val="FF0000"/>
                <w:sz w:val="18"/>
                <w:szCs w:val="18"/>
              </w:rPr>
            </w:pPr>
          </w:p>
          <w:p w14:paraId="2565A73D" w14:textId="77777777" w:rsidR="00090D8E" w:rsidRPr="00090D8E" w:rsidRDefault="00090D8E" w:rsidP="00F956BB">
            <w:pPr>
              <w:widowControl w:val="0"/>
              <w:jc w:val="center"/>
              <w:rPr>
                <w:color w:val="FF0000"/>
                <w:sz w:val="18"/>
                <w:szCs w:val="18"/>
              </w:rPr>
            </w:pPr>
          </w:p>
          <w:p w14:paraId="47CDA88D" w14:textId="77777777" w:rsidR="00090D8E" w:rsidRPr="00090D8E" w:rsidRDefault="00090D8E" w:rsidP="00F956BB">
            <w:pPr>
              <w:widowControl w:val="0"/>
              <w:jc w:val="center"/>
              <w:rPr>
                <w:color w:val="FF0000"/>
                <w:sz w:val="18"/>
                <w:szCs w:val="18"/>
              </w:rPr>
            </w:pPr>
          </w:p>
          <w:p w14:paraId="37C7F773" w14:textId="77777777" w:rsidR="00090D8E" w:rsidRPr="00090D8E" w:rsidRDefault="00090D8E" w:rsidP="00F956BB">
            <w:pPr>
              <w:widowControl w:val="0"/>
              <w:ind w:left="34" w:hanging="34"/>
              <w:jc w:val="center"/>
              <w:rPr>
                <w:color w:val="FF0000"/>
                <w:sz w:val="18"/>
                <w:szCs w:val="18"/>
              </w:rPr>
            </w:pPr>
          </w:p>
        </w:tc>
        <w:tc>
          <w:tcPr>
            <w:tcW w:w="1796" w:type="pct"/>
            <w:vAlign w:val="center"/>
          </w:tcPr>
          <w:p w14:paraId="0D6CC289" w14:textId="77777777" w:rsidR="00090D8E" w:rsidRPr="00090D8E" w:rsidRDefault="00090D8E" w:rsidP="00F956BB">
            <w:pPr>
              <w:widowControl w:val="0"/>
              <w:jc w:val="center"/>
              <w:rPr>
                <w:color w:val="FF0000"/>
                <w:sz w:val="18"/>
                <w:szCs w:val="18"/>
              </w:rPr>
            </w:pPr>
          </w:p>
          <w:p w14:paraId="206FA763" w14:textId="77777777" w:rsidR="00090D8E" w:rsidRPr="00090D8E" w:rsidRDefault="00090D8E" w:rsidP="00F956BB">
            <w:pPr>
              <w:widowControl w:val="0"/>
              <w:jc w:val="center"/>
              <w:rPr>
                <w:color w:val="FF0000"/>
                <w:sz w:val="18"/>
                <w:szCs w:val="18"/>
              </w:rPr>
            </w:pPr>
          </w:p>
          <w:p w14:paraId="76753B7B" w14:textId="77777777" w:rsidR="00090D8E" w:rsidRPr="00090D8E" w:rsidRDefault="00090D8E" w:rsidP="00F956BB">
            <w:pPr>
              <w:widowControl w:val="0"/>
              <w:jc w:val="center"/>
              <w:rPr>
                <w:color w:val="FF0000"/>
                <w:sz w:val="18"/>
                <w:szCs w:val="18"/>
              </w:rPr>
            </w:pPr>
          </w:p>
          <w:p w14:paraId="0A77D892" w14:textId="77777777" w:rsidR="00090D8E" w:rsidRPr="00090D8E" w:rsidRDefault="00090D8E" w:rsidP="00F956BB">
            <w:pPr>
              <w:widowControl w:val="0"/>
              <w:jc w:val="center"/>
              <w:rPr>
                <w:color w:val="FF0000"/>
                <w:sz w:val="18"/>
                <w:szCs w:val="18"/>
              </w:rPr>
            </w:pPr>
          </w:p>
          <w:p w14:paraId="32BC0852" w14:textId="77777777" w:rsidR="00090D8E" w:rsidRPr="00090D8E" w:rsidRDefault="00090D8E" w:rsidP="00F956BB">
            <w:pPr>
              <w:widowControl w:val="0"/>
              <w:jc w:val="center"/>
              <w:rPr>
                <w:color w:val="FF0000"/>
                <w:sz w:val="18"/>
                <w:szCs w:val="18"/>
              </w:rPr>
            </w:pPr>
          </w:p>
          <w:p w14:paraId="7297FCDD" w14:textId="77777777" w:rsidR="00090D8E" w:rsidRPr="00090D8E" w:rsidRDefault="00090D8E" w:rsidP="00F956BB">
            <w:pPr>
              <w:widowControl w:val="0"/>
              <w:jc w:val="center"/>
              <w:rPr>
                <w:color w:val="FF0000"/>
                <w:sz w:val="18"/>
                <w:szCs w:val="18"/>
              </w:rPr>
            </w:pPr>
          </w:p>
        </w:tc>
      </w:tr>
    </w:tbl>
    <w:p w14:paraId="05BB0EE7" w14:textId="77777777" w:rsidR="00090D8E" w:rsidRPr="00090D8E" w:rsidRDefault="00090D8E" w:rsidP="00090D8E">
      <w:pPr>
        <w:jc w:val="both"/>
        <w:rPr>
          <w:color w:val="FF0000"/>
          <w:sz w:val="18"/>
          <w:szCs w:val="18"/>
        </w:rPr>
      </w:pPr>
    </w:p>
    <w:p w14:paraId="24F49D65" w14:textId="77777777" w:rsidR="00FE62B6" w:rsidRPr="003C6244" w:rsidRDefault="00FE62B6" w:rsidP="0069598A">
      <w:pPr>
        <w:jc w:val="center"/>
        <w:rPr>
          <w:sz w:val="22"/>
          <w:szCs w:val="22"/>
        </w:rPr>
      </w:pPr>
    </w:p>
    <w:p w14:paraId="2DC7AA81" w14:textId="5DD10354" w:rsidR="0069598A" w:rsidRPr="003C6244" w:rsidRDefault="00090D8E" w:rsidP="0069598A">
      <w:pPr>
        <w:rPr>
          <w:b/>
          <w:sz w:val="22"/>
          <w:szCs w:val="22"/>
        </w:rPr>
      </w:pPr>
      <w:r>
        <w:rPr>
          <w:b/>
          <w:sz w:val="22"/>
          <w:szCs w:val="22"/>
        </w:rPr>
        <w:t>i</w:t>
      </w:r>
      <w:r w:rsidR="0069598A" w:rsidRPr="003C6244">
        <w:rPr>
          <w:b/>
          <w:sz w:val="22"/>
          <w:szCs w:val="22"/>
        </w:rPr>
        <w:t>:</w:t>
      </w:r>
    </w:p>
    <w:p w14:paraId="5FE4E430" w14:textId="77777777" w:rsidR="0069598A" w:rsidRPr="003C6244" w:rsidRDefault="0069598A" w:rsidP="0069598A">
      <w:pPr>
        <w:rPr>
          <w:i/>
          <w:color w:val="FF0000"/>
          <w:sz w:val="22"/>
          <w:szCs w:val="22"/>
        </w:rPr>
      </w:pPr>
      <w:bookmarkStart w:id="39" w:name="_Hlk9317397"/>
    </w:p>
    <w:p w14:paraId="6B12F0A8" w14:textId="77777777" w:rsidR="0069598A" w:rsidRPr="003C6244" w:rsidRDefault="0069598A" w:rsidP="0069598A">
      <w:pPr>
        <w:rPr>
          <w:i/>
          <w:color w:val="FF0000"/>
          <w:sz w:val="22"/>
          <w:szCs w:val="22"/>
        </w:rPr>
      </w:pPr>
      <w:r w:rsidRPr="003C6244">
        <w:rPr>
          <w:i/>
          <w:color w:val="FF0000"/>
          <w:sz w:val="22"/>
          <w:szCs w:val="22"/>
          <w:highlight w:val="yellow"/>
        </w:rPr>
        <w:t>W przypadku spółki prawa handlowego:</w:t>
      </w:r>
    </w:p>
    <w:p w14:paraId="50A75A76" w14:textId="77777777" w:rsidR="0069598A" w:rsidRPr="003C6244" w:rsidRDefault="0069598A" w:rsidP="0069598A">
      <w:pPr>
        <w:jc w:val="both"/>
        <w:rPr>
          <w:sz w:val="22"/>
          <w:szCs w:val="22"/>
        </w:rPr>
      </w:pPr>
      <w:r w:rsidRPr="003C6244">
        <w:rPr>
          <w:sz w:val="22"/>
          <w:szCs w:val="22"/>
        </w:rPr>
        <w:t>__________________________________________________________________________________</w:t>
      </w:r>
    </w:p>
    <w:p w14:paraId="3F463D67" w14:textId="67A5FE7D" w:rsidR="0069598A" w:rsidRPr="003C6244" w:rsidRDefault="0069598A" w:rsidP="0069598A">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4654106F" w14:textId="77777777" w:rsidR="0069598A" w:rsidRDefault="0069598A" w:rsidP="0069598A">
      <w:pPr>
        <w:rPr>
          <w:i/>
          <w:color w:val="FF0000"/>
          <w:sz w:val="22"/>
          <w:szCs w:val="22"/>
        </w:rPr>
      </w:pPr>
    </w:p>
    <w:p w14:paraId="2FEE8A2E" w14:textId="77777777" w:rsidR="00090D8E" w:rsidRDefault="00090D8E" w:rsidP="00090D8E">
      <w:bookmarkStart w:id="40" w:name="_Hlk137019921"/>
    </w:p>
    <w:bookmarkEnd w:id="40"/>
    <w:p w14:paraId="54508441" w14:textId="77777777" w:rsidR="00090D8E" w:rsidRDefault="00090D8E" w:rsidP="0069598A">
      <w:pPr>
        <w:rPr>
          <w:i/>
          <w:color w:val="FF0000"/>
          <w:sz w:val="22"/>
          <w:szCs w:val="22"/>
        </w:rPr>
      </w:pPr>
    </w:p>
    <w:p w14:paraId="499C01E5" w14:textId="77777777" w:rsidR="007A558F" w:rsidRPr="003C6244" w:rsidRDefault="007A558F" w:rsidP="0069598A">
      <w:pPr>
        <w:rPr>
          <w:i/>
          <w:color w:val="FF0000"/>
          <w:sz w:val="22"/>
          <w:szCs w:val="22"/>
        </w:rPr>
      </w:pPr>
    </w:p>
    <w:p w14:paraId="220758C1" w14:textId="77777777" w:rsidR="0069598A" w:rsidRPr="003C6244" w:rsidRDefault="0069598A" w:rsidP="0069598A">
      <w:pPr>
        <w:rPr>
          <w:i/>
          <w:color w:val="FF0000"/>
          <w:sz w:val="22"/>
          <w:szCs w:val="22"/>
        </w:rPr>
      </w:pPr>
      <w:r w:rsidRPr="003C6244">
        <w:rPr>
          <w:i/>
          <w:color w:val="FF0000"/>
          <w:sz w:val="22"/>
          <w:szCs w:val="22"/>
          <w:highlight w:val="yellow"/>
        </w:rPr>
        <w:t>W przypadku działalności gospodarczej prowadzonej osobiście:</w:t>
      </w:r>
    </w:p>
    <w:p w14:paraId="0EE4A335" w14:textId="04A61DE2" w:rsidR="0069598A" w:rsidRPr="003C6244" w:rsidRDefault="0069598A" w:rsidP="0069598A">
      <w:pPr>
        <w:jc w:val="both"/>
        <w:rPr>
          <w:sz w:val="22"/>
          <w:szCs w:val="22"/>
        </w:rPr>
      </w:pPr>
      <w:r w:rsidRPr="003C6244">
        <w:rPr>
          <w:b/>
          <w:sz w:val="22"/>
          <w:szCs w:val="22"/>
        </w:rPr>
        <w:t>Panem</w:t>
      </w:r>
      <w:r w:rsidR="005B1F77">
        <w:rPr>
          <w:b/>
          <w:sz w:val="22"/>
          <w:szCs w:val="22"/>
        </w:rPr>
        <w:t>/Panią</w:t>
      </w:r>
      <w:r w:rsidRPr="003C6244">
        <w:rPr>
          <w:b/>
          <w:sz w:val="22"/>
          <w:szCs w:val="22"/>
        </w:rPr>
        <w:t xml:space="preserve"> _____________________</w:t>
      </w:r>
      <w:r w:rsidRPr="003C6244">
        <w:rPr>
          <w:sz w:val="22"/>
          <w:szCs w:val="22"/>
        </w:rPr>
        <w:t>, prowadzącym</w:t>
      </w:r>
      <w:r w:rsidR="005B1F77">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005B1F77" w:rsidRPr="00895B8E">
        <w:rPr>
          <w:sz w:val="22"/>
          <w:szCs w:val="22"/>
        </w:rPr>
        <w:t>reprezentowan</w:t>
      </w:r>
      <w:r w:rsidR="005B1F77">
        <w:rPr>
          <w:sz w:val="22"/>
          <w:szCs w:val="22"/>
        </w:rPr>
        <w:t>ym/ą</w:t>
      </w:r>
      <w:r w:rsidR="00026801">
        <w:rPr>
          <w:sz w:val="22"/>
          <w:szCs w:val="22"/>
        </w:rPr>
        <w:t xml:space="preserve"> </w:t>
      </w:r>
      <w:r w:rsidR="00026801" w:rsidRPr="00895B8E">
        <w:rPr>
          <w:sz w:val="22"/>
          <w:szCs w:val="22"/>
        </w:rPr>
        <w:t>przez osoby umocowane</w:t>
      </w:r>
      <w:r w:rsidR="005B1F77">
        <w:rPr>
          <w:sz w:val="22"/>
          <w:szCs w:val="22"/>
        </w:rPr>
        <w:t>.</w:t>
      </w:r>
    </w:p>
    <w:p w14:paraId="5E01E192" w14:textId="77777777" w:rsidR="007A558F" w:rsidRDefault="007A558F" w:rsidP="0069598A">
      <w:pPr>
        <w:rPr>
          <w:i/>
          <w:color w:val="FF0000"/>
          <w:sz w:val="22"/>
          <w:szCs w:val="22"/>
          <w:highlight w:val="yellow"/>
        </w:rPr>
      </w:pPr>
    </w:p>
    <w:p w14:paraId="25BB329E" w14:textId="77777777" w:rsidR="005B1F77" w:rsidRDefault="005B1F77" w:rsidP="0069598A">
      <w:pPr>
        <w:rPr>
          <w:i/>
          <w:color w:val="FF0000"/>
          <w:sz w:val="22"/>
          <w:szCs w:val="22"/>
          <w:highlight w:val="yellow"/>
        </w:rPr>
      </w:pPr>
    </w:p>
    <w:p w14:paraId="3BBBB8FB" w14:textId="6376C21E" w:rsidR="0069598A" w:rsidRPr="003C6244" w:rsidRDefault="0069598A" w:rsidP="0069598A">
      <w:pPr>
        <w:rPr>
          <w:i/>
          <w:color w:val="FF0000"/>
          <w:sz w:val="22"/>
          <w:szCs w:val="22"/>
        </w:rPr>
      </w:pPr>
      <w:r w:rsidRPr="003C6244">
        <w:rPr>
          <w:i/>
          <w:color w:val="FF0000"/>
          <w:sz w:val="22"/>
          <w:szCs w:val="22"/>
          <w:highlight w:val="yellow"/>
        </w:rPr>
        <w:t>W przypadku spółki cywilnej:</w:t>
      </w:r>
    </w:p>
    <w:p w14:paraId="2BB4382C" w14:textId="398C2BC5" w:rsidR="0069598A" w:rsidRPr="003C6244" w:rsidRDefault="0069598A" w:rsidP="005B1F77">
      <w:pPr>
        <w:rPr>
          <w:sz w:val="22"/>
          <w:szCs w:val="22"/>
        </w:rPr>
      </w:pPr>
      <w:r w:rsidRPr="003C6244">
        <w:rPr>
          <w:sz w:val="22"/>
          <w:szCs w:val="22"/>
        </w:rPr>
        <w:t xml:space="preserve">1. </w:t>
      </w:r>
      <w:r w:rsidRPr="003C6244">
        <w:rPr>
          <w:b/>
          <w:sz w:val="22"/>
          <w:szCs w:val="22"/>
        </w:rPr>
        <w:t>Pan</w:t>
      </w:r>
      <w:r w:rsidR="005B1F77">
        <w:rPr>
          <w:b/>
          <w:sz w:val="22"/>
          <w:szCs w:val="22"/>
        </w:rPr>
        <w:t>em/Panią</w:t>
      </w:r>
      <w:r w:rsidRPr="003C6244">
        <w:rPr>
          <w:b/>
          <w:sz w:val="22"/>
          <w:szCs w:val="22"/>
        </w:rPr>
        <w:t xml:space="preserve"> _______________________</w:t>
      </w:r>
      <w:r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3BDBB24C" w14:textId="78063B1F" w:rsidR="0069598A" w:rsidRPr="003C6244" w:rsidRDefault="0069598A" w:rsidP="0069598A">
      <w:pPr>
        <w:jc w:val="both"/>
        <w:rPr>
          <w:sz w:val="22"/>
          <w:szCs w:val="22"/>
        </w:rPr>
      </w:pPr>
      <w:r w:rsidRPr="003C6244">
        <w:rPr>
          <w:sz w:val="22"/>
          <w:szCs w:val="22"/>
        </w:rPr>
        <w:t xml:space="preserve">2. </w:t>
      </w:r>
      <w:r w:rsidR="005B1F77" w:rsidRPr="003C6244">
        <w:rPr>
          <w:b/>
          <w:sz w:val="22"/>
          <w:szCs w:val="22"/>
        </w:rPr>
        <w:t>Pan</w:t>
      </w:r>
      <w:r w:rsidR="005B1F77">
        <w:rPr>
          <w:b/>
          <w:sz w:val="22"/>
          <w:szCs w:val="22"/>
        </w:rPr>
        <w:t>em/Panią</w:t>
      </w:r>
      <w:r w:rsidR="005B1F77" w:rsidRPr="003C6244">
        <w:rPr>
          <w:b/>
          <w:sz w:val="22"/>
          <w:szCs w:val="22"/>
        </w:rPr>
        <w:t xml:space="preserve"> _______________________</w:t>
      </w:r>
      <w:r w:rsidR="005B1F77"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7653DDEE" w14:textId="77777777" w:rsidR="0069598A" w:rsidRPr="003C6244" w:rsidRDefault="0069598A" w:rsidP="0069598A">
      <w:pPr>
        <w:jc w:val="both"/>
        <w:rPr>
          <w:sz w:val="22"/>
          <w:szCs w:val="22"/>
        </w:rPr>
      </w:pPr>
      <w:r w:rsidRPr="003C6244">
        <w:rPr>
          <w:sz w:val="22"/>
          <w:szCs w:val="22"/>
        </w:rPr>
        <w:t xml:space="preserve">wspólnie prowadzącymi działalność gospodarczą w formie spółki cywilnej pod nazwą ___________ </w:t>
      </w:r>
    </w:p>
    <w:p w14:paraId="0A75E8E1" w14:textId="17F2C1D3" w:rsidR="0069598A" w:rsidRPr="003C6244" w:rsidRDefault="0069598A" w:rsidP="0069598A">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007A558F" w:rsidRPr="00895B8E">
        <w:rPr>
          <w:sz w:val="22"/>
          <w:szCs w:val="22"/>
        </w:rPr>
        <w:t>reprezentowan</w:t>
      </w:r>
      <w:r w:rsidR="007A558F">
        <w:rPr>
          <w:sz w:val="22"/>
          <w:szCs w:val="22"/>
        </w:rPr>
        <w:t>ymi</w:t>
      </w:r>
      <w:r w:rsidR="007A558F" w:rsidRPr="00895B8E">
        <w:rPr>
          <w:sz w:val="22"/>
          <w:szCs w:val="22"/>
        </w:rPr>
        <w:t xml:space="preserve"> przez osoby umocowane</w:t>
      </w:r>
      <w:r w:rsidR="007A558F">
        <w:rPr>
          <w:sz w:val="22"/>
          <w:szCs w:val="22"/>
        </w:rPr>
        <w:t>.</w:t>
      </w:r>
    </w:p>
    <w:p w14:paraId="114F1A9E" w14:textId="77777777" w:rsidR="0069598A" w:rsidRPr="003C6244" w:rsidRDefault="0069598A" w:rsidP="0069598A">
      <w:pPr>
        <w:rPr>
          <w:i/>
          <w:color w:val="FF0000"/>
          <w:sz w:val="22"/>
          <w:szCs w:val="22"/>
        </w:rPr>
      </w:pPr>
    </w:p>
    <w:p w14:paraId="22BCCD8E" w14:textId="77777777" w:rsidR="0069598A" w:rsidRPr="003C6244" w:rsidRDefault="0069598A" w:rsidP="0069598A">
      <w:pPr>
        <w:rPr>
          <w:i/>
          <w:color w:val="FF0000"/>
          <w:sz w:val="22"/>
          <w:szCs w:val="22"/>
        </w:rPr>
      </w:pPr>
      <w:r w:rsidRPr="003C6244">
        <w:rPr>
          <w:i/>
          <w:color w:val="FF0000"/>
          <w:sz w:val="22"/>
          <w:szCs w:val="22"/>
          <w:highlight w:val="yellow"/>
        </w:rPr>
        <w:t>W przypadku konsorcjum:</w:t>
      </w:r>
    </w:p>
    <w:p w14:paraId="4026963B" w14:textId="77777777" w:rsidR="0069598A" w:rsidRPr="003C6244" w:rsidRDefault="0069598A" w:rsidP="0069598A">
      <w:pPr>
        <w:rPr>
          <w:b/>
          <w:sz w:val="22"/>
          <w:szCs w:val="22"/>
          <w:u w:val="single"/>
        </w:rPr>
      </w:pPr>
      <w:r w:rsidRPr="003C6244">
        <w:rPr>
          <w:b/>
          <w:sz w:val="22"/>
          <w:szCs w:val="22"/>
          <w:u w:val="single"/>
        </w:rPr>
        <w:t>Konsorcjum firm:</w:t>
      </w:r>
    </w:p>
    <w:p w14:paraId="235E2084" w14:textId="77777777" w:rsidR="0069598A" w:rsidRPr="003C6244" w:rsidRDefault="0069598A" w:rsidP="0069598A">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6D121B94" w14:textId="77777777" w:rsidR="0069598A" w:rsidRPr="003C6244" w:rsidRDefault="0069598A" w:rsidP="0069598A">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50EB2006" w14:textId="77777777" w:rsidR="0069598A" w:rsidRPr="003C6244" w:rsidRDefault="0069598A" w:rsidP="0069598A">
      <w:pPr>
        <w:jc w:val="both"/>
        <w:rPr>
          <w:i/>
          <w:color w:val="FF0000"/>
          <w:sz w:val="22"/>
          <w:szCs w:val="22"/>
        </w:rPr>
      </w:pPr>
    </w:p>
    <w:p w14:paraId="67385527" w14:textId="77777777" w:rsidR="0069598A" w:rsidRPr="003C6244" w:rsidRDefault="0069598A" w:rsidP="0069598A">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7727A43D" w14:textId="6E69949A" w:rsidR="0069598A" w:rsidRPr="003C6244" w:rsidRDefault="0069598A" w:rsidP="0069598A">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9"/>
      <w:r w:rsidR="007A558F" w:rsidRPr="00895B8E">
        <w:rPr>
          <w:sz w:val="22"/>
          <w:szCs w:val="22"/>
        </w:rPr>
        <w:t>reprezentowan</w:t>
      </w:r>
      <w:r w:rsidR="007A558F">
        <w:rPr>
          <w:sz w:val="22"/>
          <w:szCs w:val="22"/>
        </w:rPr>
        <w:t>ym</w:t>
      </w:r>
      <w:r w:rsidR="007A558F" w:rsidRPr="00895B8E">
        <w:rPr>
          <w:sz w:val="22"/>
          <w:szCs w:val="22"/>
        </w:rPr>
        <w:t xml:space="preserve"> przez osoby umocowane</w:t>
      </w:r>
      <w:r w:rsidR="007A558F">
        <w:rPr>
          <w:sz w:val="22"/>
          <w:szCs w:val="22"/>
        </w:rPr>
        <w:t>.</w:t>
      </w:r>
    </w:p>
    <w:bookmarkEnd w:id="38"/>
    <w:p w14:paraId="4E02B946" w14:textId="77777777" w:rsidR="0069598A" w:rsidRDefault="0069598A" w:rsidP="0069598A">
      <w:pPr>
        <w:jc w:val="center"/>
        <w:rPr>
          <w:b/>
          <w:sz w:val="22"/>
          <w:szCs w:val="22"/>
        </w:rPr>
      </w:pPr>
    </w:p>
    <w:p w14:paraId="15A892D1" w14:textId="77777777" w:rsidR="00D81285" w:rsidRDefault="00D81285" w:rsidP="0069598A">
      <w:pPr>
        <w:jc w:val="center"/>
        <w:rPr>
          <w:b/>
          <w:sz w:val="22"/>
          <w:szCs w:val="22"/>
        </w:rPr>
      </w:pPr>
    </w:p>
    <w:p w14:paraId="7B970EF6" w14:textId="77777777" w:rsidR="00D81285" w:rsidRPr="00C57C45" w:rsidRDefault="00D81285" w:rsidP="00D81285">
      <w:pPr>
        <w:jc w:val="both"/>
        <w:rPr>
          <w:i/>
          <w:iCs/>
          <w:color w:val="FF0000"/>
          <w:sz w:val="22"/>
          <w:szCs w:val="22"/>
        </w:rPr>
      </w:pPr>
      <w:r w:rsidRPr="00C57C45">
        <w:rPr>
          <w:i/>
          <w:iCs/>
          <w:color w:val="FF0000"/>
          <w:sz w:val="22"/>
          <w:szCs w:val="22"/>
          <w:highlight w:val="yellow"/>
        </w:rPr>
        <w:t>(w przypadku wersji elektronicznej)</w:t>
      </w:r>
    </w:p>
    <w:p w14:paraId="6D25F84A" w14:textId="77777777" w:rsidR="00D81285" w:rsidRPr="00DE750C"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090D8E" w14:paraId="44BB636F" w14:textId="77777777" w:rsidTr="00F956BB">
        <w:trPr>
          <w:trHeight w:val="20"/>
          <w:tblHeader/>
        </w:trPr>
        <w:tc>
          <w:tcPr>
            <w:tcW w:w="5000" w:type="pct"/>
            <w:shd w:val="clear" w:color="auto" w:fill="F2F2F2" w:themeFill="background1" w:themeFillShade="F2"/>
            <w:vAlign w:val="center"/>
          </w:tcPr>
          <w:p w14:paraId="64B311B6" w14:textId="77777777" w:rsidR="00D81285" w:rsidRPr="00090D8E" w:rsidRDefault="00D81285" w:rsidP="00F956BB">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D81285" w:rsidRPr="00090D8E" w14:paraId="365F99BD" w14:textId="77777777" w:rsidTr="00F956BB">
        <w:trPr>
          <w:trHeight w:val="1020"/>
        </w:trPr>
        <w:tc>
          <w:tcPr>
            <w:tcW w:w="5000" w:type="pct"/>
            <w:vAlign w:val="center"/>
          </w:tcPr>
          <w:p w14:paraId="63E27DE0" w14:textId="77777777" w:rsidR="00D81285" w:rsidRPr="00090D8E" w:rsidRDefault="00D81285" w:rsidP="00F956BB">
            <w:pPr>
              <w:widowControl w:val="0"/>
              <w:jc w:val="center"/>
              <w:rPr>
                <w:color w:val="FF0000"/>
                <w:sz w:val="18"/>
                <w:szCs w:val="18"/>
              </w:rPr>
            </w:pPr>
          </w:p>
          <w:p w14:paraId="0303F171" w14:textId="77777777" w:rsidR="00D81285" w:rsidRPr="00090D8E" w:rsidRDefault="00D81285" w:rsidP="00F956BB">
            <w:pPr>
              <w:widowControl w:val="0"/>
              <w:jc w:val="center"/>
              <w:rPr>
                <w:color w:val="FF0000"/>
                <w:sz w:val="18"/>
                <w:szCs w:val="18"/>
              </w:rPr>
            </w:pPr>
          </w:p>
          <w:p w14:paraId="49522137" w14:textId="77777777" w:rsidR="00D81285" w:rsidRPr="00090D8E" w:rsidRDefault="00D81285" w:rsidP="00F956BB">
            <w:pPr>
              <w:widowControl w:val="0"/>
              <w:jc w:val="center"/>
              <w:rPr>
                <w:color w:val="FF0000"/>
                <w:sz w:val="18"/>
                <w:szCs w:val="18"/>
              </w:rPr>
            </w:pPr>
          </w:p>
          <w:p w14:paraId="6ED1186A" w14:textId="77777777" w:rsidR="00D81285" w:rsidRPr="00090D8E" w:rsidRDefault="00D81285" w:rsidP="00F956BB">
            <w:pPr>
              <w:widowControl w:val="0"/>
              <w:jc w:val="center"/>
              <w:rPr>
                <w:color w:val="FF0000"/>
                <w:sz w:val="18"/>
                <w:szCs w:val="18"/>
              </w:rPr>
            </w:pPr>
          </w:p>
          <w:p w14:paraId="66A29EC1" w14:textId="77777777" w:rsidR="00D81285" w:rsidRPr="00090D8E" w:rsidRDefault="00D81285" w:rsidP="00F956BB">
            <w:pPr>
              <w:widowControl w:val="0"/>
              <w:jc w:val="center"/>
              <w:rPr>
                <w:color w:val="FF0000"/>
                <w:sz w:val="18"/>
                <w:szCs w:val="18"/>
              </w:rPr>
            </w:pPr>
          </w:p>
          <w:p w14:paraId="07B142E2" w14:textId="77777777" w:rsidR="00D81285" w:rsidRPr="00090D8E" w:rsidRDefault="00D81285" w:rsidP="00F956BB">
            <w:pPr>
              <w:widowControl w:val="0"/>
              <w:tabs>
                <w:tab w:val="left" w:pos="284"/>
                <w:tab w:val="left" w:pos="851"/>
              </w:tabs>
              <w:ind w:left="284" w:hanging="284"/>
              <w:jc w:val="center"/>
              <w:rPr>
                <w:b/>
                <w:bCs/>
                <w:color w:val="FF0000"/>
                <w:lang w:val="en-US"/>
              </w:rPr>
            </w:pPr>
          </w:p>
        </w:tc>
      </w:tr>
    </w:tbl>
    <w:p w14:paraId="0AA8B374" w14:textId="77777777" w:rsidR="00D81285" w:rsidRDefault="00D81285" w:rsidP="0069598A">
      <w:pPr>
        <w:jc w:val="center"/>
        <w:rPr>
          <w:b/>
          <w:sz w:val="22"/>
          <w:szCs w:val="22"/>
        </w:rPr>
      </w:pPr>
    </w:p>
    <w:p w14:paraId="656F5830" w14:textId="77777777" w:rsidR="00D81285" w:rsidRPr="003C6244"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rsidP="000D0F80">
      <w:pPr>
        <w:numPr>
          <w:ilvl w:val="0"/>
          <w:numId w:val="58"/>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rsidP="000D0F80">
      <w:pPr>
        <w:numPr>
          <w:ilvl w:val="0"/>
          <w:numId w:val="58"/>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rsidP="000D0F80">
      <w:pPr>
        <w:numPr>
          <w:ilvl w:val="0"/>
          <w:numId w:val="58"/>
        </w:numPr>
        <w:tabs>
          <w:tab w:val="clear" w:pos="786"/>
        </w:tabs>
        <w:ind w:left="284" w:hanging="284"/>
        <w:jc w:val="both"/>
        <w:rPr>
          <w:sz w:val="22"/>
          <w:szCs w:val="22"/>
        </w:rPr>
      </w:pPr>
      <w:r w:rsidRPr="00C20310">
        <w:rPr>
          <w:sz w:val="22"/>
          <w:szCs w:val="22"/>
        </w:rPr>
        <w:t>Oferta złożona przez Wykonawcę.</w:t>
      </w:r>
    </w:p>
    <w:p w14:paraId="3F2DEC71" w14:textId="77777777" w:rsidR="0069598A" w:rsidRPr="00C20310" w:rsidRDefault="0069598A"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rsidP="000D0F80">
      <w:pPr>
        <w:numPr>
          <w:ilvl w:val="0"/>
          <w:numId w:val="33"/>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Załączniku Nr 1</w:t>
      </w:r>
      <w:r w:rsidRPr="001468EF">
        <w:rPr>
          <w:sz w:val="22"/>
          <w:szCs w:val="22"/>
        </w:rPr>
        <w:t xml:space="preserve"> </w:t>
      </w:r>
      <w:r w:rsidRPr="001468EF">
        <w:rPr>
          <w:b/>
          <w:color w:val="FF0000"/>
          <w:sz w:val="22"/>
          <w:szCs w:val="22"/>
        </w:rPr>
        <w:t>oraz parametrach określonych w Załączniku Nr 1 a</w:t>
      </w:r>
      <w:r w:rsidRPr="001468EF">
        <w:rPr>
          <w:sz w:val="22"/>
          <w:szCs w:val="22"/>
        </w:rPr>
        <w:t xml:space="preserve"> do umowy. </w:t>
      </w:r>
    </w:p>
    <w:p w14:paraId="4A31E16B" w14:textId="77777777" w:rsidR="0069598A" w:rsidRPr="001468EF" w:rsidRDefault="0069598A" w:rsidP="000D0F80">
      <w:pPr>
        <w:numPr>
          <w:ilvl w:val="0"/>
          <w:numId w:val="33"/>
        </w:numPr>
        <w:ind w:left="284" w:hanging="284"/>
        <w:jc w:val="both"/>
        <w:rPr>
          <w:sz w:val="22"/>
          <w:szCs w:val="22"/>
        </w:rPr>
      </w:pPr>
      <w:r w:rsidRPr="001468EF">
        <w:rPr>
          <w:sz w:val="22"/>
          <w:szCs w:val="22"/>
        </w:rPr>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rsidP="000D0F80">
      <w:pPr>
        <w:pStyle w:val="Tekstpodstawowy"/>
        <w:numPr>
          <w:ilvl w:val="0"/>
          <w:numId w:val="63"/>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rsidP="000D0F80">
      <w:pPr>
        <w:pStyle w:val="Tekstpodstawowy"/>
        <w:numPr>
          <w:ilvl w:val="1"/>
          <w:numId w:val="63"/>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rsidP="000D0F80">
      <w:pPr>
        <w:pStyle w:val="Tekstpodstawowy"/>
        <w:numPr>
          <w:ilvl w:val="1"/>
          <w:numId w:val="63"/>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rsidP="000D0F80">
      <w:pPr>
        <w:pStyle w:val="Tekstpodstawowy"/>
        <w:numPr>
          <w:ilvl w:val="0"/>
          <w:numId w:val="63"/>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09AD9821" w14:textId="6CDEC912" w:rsidR="0069598A" w:rsidRPr="00D15835" w:rsidRDefault="0069598A" w:rsidP="000D0F80">
      <w:pPr>
        <w:pStyle w:val="Default"/>
        <w:numPr>
          <w:ilvl w:val="0"/>
          <w:numId w:val="63"/>
        </w:numPr>
        <w:tabs>
          <w:tab w:val="clear" w:pos="425"/>
          <w:tab w:val="num" w:pos="284"/>
        </w:tabs>
        <w:ind w:left="284" w:hanging="284"/>
        <w:jc w:val="both"/>
        <w:rPr>
          <w:iCs/>
          <w:color w:val="auto"/>
          <w:sz w:val="22"/>
          <w:szCs w:val="22"/>
        </w:rPr>
      </w:pPr>
      <w:r w:rsidRPr="00D15835">
        <w:rPr>
          <w:iCs/>
          <w:color w:val="auto"/>
          <w:sz w:val="22"/>
          <w:szCs w:val="22"/>
        </w:rPr>
        <w:t>Strony zgodnie ustalają, że termin płatności faktur dokumentujących zobowiązania Zamawiającego wynikające z niniejsze</w:t>
      </w:r>
      <w:r>
        <w:rPr>
          <w:iCs/>
          <w:color w:val="auto"/>
          <w:sz w:val="22"/>
          <w:szCs w:val="22"/>
        </w:rPr>
        <w:t>j</w:t>
      </w:r>
      <w:r w:rsidRPr="00D15835">
        <w:rPr>
          <w:iCs/>
          <w:color w:val="auto"/>
          <w:sz w:val="22"/>
          <w:szCs w:val="22"/>
        </w:rPr>
        <w:t xml:space="preserve"> Umowy wynosił będzie </w:t>
      </w:r>
      <w:r>
        <w:rPr>
          <w:b/>
          <w:iCs/>
          <w:color w:val="auto"/>
          <w:sz w:val="22"/>
          <w:szCs w:val="22"/>
        </w:rPr>
        <w:t>30</w:t>
      </w:r>
      <w:r w:rsidRPr="00D15835">
        <w:rPr>
          <w:iCs/>
          <w:color w:val="auto"/>
          <w:sz w:val="22"/>
          <w:szCs w:val="22"/>
        </w:rPr>
        <w:t xml:space="preserve"> dni od daty doręczenia faktury Zamawiającemu wystawionej na podstawie dokumentu odbioru przedmiotu zamówienia.</w:t>
      </w:r>
      <w:r>
        <w:rPr>
          <w:iCs/>
          <w:color w:val="auto"/>
          <w:sz w:val="22"/>
          <w:szCs w:val="22"/>
        </w:rPr>
        <w:t xml:space="preserve"> </w:t>
      </w:r>
      <w:r w:rsidRPr="002D2741">
        <w:rPr>
          <w:sz w:val="22"/>
          <w:szCs w:val="22"/>
        </w:rPr>
        <w:t xml:space="preserve">Wykonawca składa oświadczenie o posiadaniu statusu </w:t>
      </w:r>
      <w:proofErr w:type="spellStart"/>
      <w:r w:rsidRPr="002D2741">
        <w:rPr>
          <w:sz w:val="22"/>
          <w:szCs w:val="22"/>
        </w:rPr>
        <w:t>mikroprzedsiębiorcy</w:t>
      </w:r>
      <w:proofErr w:type="spellEnd"/>
      <w:r w:rsidRPr="002D2741">
        <w:rPr>
          <w:sz w:val="22"/>
          <w:szCs w:val="22"/>
        </w:rPr>
        <w:t>, małego przedsiębiorcy, średniego przedsiębiorcy, dużego przedsiębiorcy, które stanowi załącznik nr 4 do Umowy</w:t>
      </w:r>
      <w:r>
        <w:rPr>
          <w:sz w:val="22"/>
          <w:szCs w:val="22"/>
        </w:rPr>
        <w:t>.</w:t>
      </w:r>
    </w:p>
    <w:p w14:paraId="63B1DBD1" w14:textId="1AEACA8B" w:rsidR="0069598A" w:rsidRPr="00D15835" w:rsidRDefault="0069598A" w:rsidP="000D0F80">
      <w:pPr>
        <w:pStyle w:val="Default"/>
        <w:numPr>
          <w:ilvl w:val="0"/>
          <w:numId w:val="63"/>
        </w:numPr>
        <w:tabs>
          <w:tab w:val="clear" w:pos="425"/>
          <w:tab w:val="num" w:pos="284"/>
        </w:tabs>
        <w:ind w:left="284" w:hanging="284"/>
        <w:jc w:val="both"/>
        <w:rPr>
          <w:iCs/>
          <w:color w:val="auto"/>
          <w:sz w:val="22"/>
          <w:szCs w:val="22"/>
        </w:rPr>
      </w:pPr>
      <w:r w:rsidRPr="00D15835">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D15835" w:rsidRDefault="0069598A" w:rsidP="000D0F80">
      <w:pPr>
        <w:pStyle w:val="Default"/>
        <w:numPr>
          <w:ilvl w:val="0"/>
          <w:numId w:val="70"/>
        </w:numPr>
        <w:tabs>
          <w:tab w:val="clear" w:pos="425"/>
          <w:tab w:val="num" w:pos="284"/>
        </w:tabs>
        <w:ind w:left="284" w:hanging="284"/>
        <w:jc w:val="both"/>
        <w:rPr>
          <w:iCs/>
          <w:color w:val="auto"/>
          <w:sz w:val="22"/>
          <w:szCs w:val="22"/>
        </w:rPr>
      </w:pPr>
      <w:r w:rsidRPr="00D15835">
        <w:rPr>
          <w:color w:val="auto"/>
          <w:sz w:val="22"/>
          <w:szCs w:val="22"/>
        </w:rPr>
        <w:t xml:space="preserve">Podstawą wystawienia faktury jest prawidłowo wykonane świadczenie potwierdzone przez Zamawiającego dokumentem odbioru. </w:t>
      </w:r>
    </w:p>
    <w:p w14:paraId="03716CD4" w14:textId="77777777" w:rsidR="0069598A" w:rsidRPr="00D15835" w:rsidRDefault="0069598A" w:rsidP="000D0F80">
      <w:pPr>
        <w:pStyle w:val="Tekstpodstawowy"/>
        <w:numPr>
          <w:ilvl w:val="0"/>
          <w:numId w:val="70"/>
        </w:numPr>
        <w:tabs>
          <w:tab w:val="clear" w:pos="425"/>
          <w:tab w:val="num" w:pos="284"/>
          <w:tab w:val="left" w:pos="851"/>
        </w:tabs>
        <w:spacing w:after="0"/>
        <w:ind w:left="284" w:hanging="284"/>
        <w:jc w:val="both"/>
        <w:rPr>
          <w:sz w:val="22"/>
          <w:szCs w:val="22"/>
        </w:rPr>
      </w:pPr>
      <w:r w:rsidRPr="00D15835">
        <w:rPr>
          <w:sz w:val="22"/>
          <w:szCs w:val="22"/>
        </w:rPr>
        <w:t>Przy zapłacie zobowiązania wynikającego z umowy, Zamawiający zastrzega sobie prawo wskazania tytułu płatności (numeru faktury).</w:t>
      </w:r>
    </w:p>
    <w:p w14:paraId="3168B0BF" w14:textId="77777777" w:rsidR="0069598A" w:rsidRPr="00D15835" w:rsidRDefault="0069598A" w:rsidP="000D0F80">
      <w:pPr>
        <w:pStyle w:val="Tekstpodstawowy"/>
        <w:numPr>
          <w:ilvl w:val="0"/>
          <w:numId w:val="70"/>
        </w:numPr>
        <w:tabs>
          <w:tab w:val="clear" w:pos="425"/>
          <w:tab w:val="num" w:pos="284"/>
          <w:tab w:val="left" w:pos="851"/>
        </w:tabs>
        <w:spacing w:after="0"/>
        <w:ind w:left="284" w:hanging="284"/>
        <w:jc w:val="both"/>
        <w:rPr>
          <w:sz w:val="22"/>
          <w:szCs w:val="22"/>
        </w:rPr>
      </w:pPr>
      <w:r w:rsidRPr="00D15835">
        <w:rPr>
          <w:sz w:val="22"/>
          <w:szCs w:val="22"/>
        </w:rPr>
        <w:t>Przy zapłacie zobowiązania w formie przelewu bankowego, Strony ustalają jako termin zapłaty, datę obciążenia rachunku bankowego Zamawiającego.</w:t>
      </w:r>
    </w:p>
    <w:p w14:paraId="18515DEA" w14:textId="77777777" w:rsidR="0069598A" w:rsidRPr="00D15835" w:rsidRDefault="0069598A" w:rsidP="000D0F80">
      <w:pPr>
        <w:pStyle w:val="Tekstpodstawowy"/>
        <w:numPr>
          <w:ilvl w:val="0"/>
          <w:numId w:val="70"/>
        </w:numPr>
        <w:tabs>
          <w:tab w:val="clear" w:pos="425"/>
          <w:tab w:val="num" w:pos="284"/>
          <w:tab w:val="left" w:pos="851"/>
        </w:tabs>
        <w:spacing w:after="0"/>
        <w:ind w:left="284" w:hanging="284"/>
        <w:jc w:val="both"/>
        <w:rPr>
          <w:sz w:val="22"/>
          <w:szCs w:val="22"/>
        </w:rPr>
      </w:pPr>
      <w:r w:rsidRPr="00D15835">
        <w:rPr>
          <w:sz w:val="22"/>
          <w:szCs w:val="22"/>
        </w:rPr>
        <w:t>Numer rachunku bankowego Wykonawcy będzie wskazywany każdorazowo tylko i wyłącznie na fakturach.</w:t>
      </w:r>
    </w:p>
    <w:p w14:paraId="048C9B46" w14:textId="77777777" w:rsidR="0069598A" w:rsidRPr="00D15835" w:rsidRDefault="0069598A" w:rsidP="000D0F80">
      <w:pPr>
        <w:pStyle w:val="Tekstpodstawowy"/>
        <w:numPr>
          <w:ilvl w:val="0"/>
          <w:numId w:val="70"/>
        </w:numPr>
        <w:tabs>
          <w:tab w:val="clear" w:pos="425"/>
          <w:tab w:val="num" w:pos="284"/>
          <w:tab w:val="left" w:pos="851"/>
        </w:tabs>
        <w:spacing w:after="0"/>
        <w:ind w:left="284" w:hanging="284"/>
        <w:jc w:val="both"/>
        <w:rPr>
          <w:sz w:val="22"/>
          <w:szCs w:val="22"/>
        </w:rPr>
      </w:pPr>
      <w:r w:rsidRPr="00D15835">
        <w:rPr>
          <w:sz w:val="22"/>
          <w:szCs w:val="22"/>
        </w:rPr>
        <w:t>W przypadku opóźnień w płatnościach kwestia regulowania ewentualnych odsetek będzie przedmiotem odrębnych negocjacji.</w:t>
      </w:r>
    </w:p>
    <w:p w14:paraId="212D87ED" w14:textId="77777777" w:rsidR="0069598A" w:rsidRPr="00D15835" w:rsidRDefault="0069598A" w:rsidP="000D0F80">
      <w:pPr>
        <w:pStyle w:val="Tekstpodstawowy"/>
        <w:numPr>
          <w:ilvl w:val="0"/>
          <w:numId w:val="70"/>
        </w:numPr>
        <w:tabs>
          <w:tab w:val="clear" w:pos="425"/>
          <w:tab w:val="num" w:pos="284"/>
          <w:tab w:val="left" w:pos="851"/>
        </w:tabs>
        <w:spacing w:after="0"/>
        <w:ind w:left="284" w:hanging="284"/>
        <w:jc w:val="both"/>
        <w:rPr>
          <w:sz w:val="22"/>
          <w:szCs w:val="22"/>
        </w:rPr>
      </w:pPr>
      <w:r w:rsidRPr="00D15835">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D15835" w:rsidRDefault="0069598A" w:rsidP="000D0F80">
      <w:pPr>
        <w:numPr>
          <w:ilvl w:val="0"/>
          <w:numId w:val="70"/>
        </w:numPr>
        <w:tabs>
          <w:tab w:val="clear" w:pos="425"/>
          <w:tab w:val="num" w:pos="284"/>
        </w:tabs>
        <w:ind w:left="426" w:hanging="426"/>
        <w:rPr>
          <w:b/>
          <w:sz w:val="22"/>
          <w:szCs w:val="22"/>
        </w:rPr>
      </w:pPr>
      <w:r w:rsidRPr="00D15835">
        <w:rPr>
          <w:sz w:val="22"/>
          <w:szCs w:val="22"/>
        </w:rPr>
        <w:t>Wyklucza się stosowanie zaliczek i przedpłat.</w:t>
      </w:r>
    </w:p>
    <w:p w14:paraId="07828456" w14:textId="6E4F9694" w:rsidR="0069598A" w:rsidRDefault="007522FC" w:rsidP="000D0F80">
      <w:pPr>
        <w:numPr>
          <w:ilvl w:val="0"/>
          <w:numId w:val="70"/>
        </w:numPr>
        <w:tabs>
          <w:tab w:val="clear" w:pos="425"/>
          <w:tab w:val="num" w:pos="284"/>
        </w:tabs>
        <w:ind w:left="284" w:hanging="284"/>
        <w:jc w:val="both"/>
        <w:rPr>
          <w:sz w:val="22"/>
          <w:szCs w:val="22"/>
        </w:rPr>
      </w:pPr>
      <w:r w:rsidRPr="007522FC">
        <w:rPr>
          <w:sz w:val="22"/>
          <w:szCs w:val="22"/>
        </w:rPr>
        <w:t xml:space="preserve">Faktury za realizację przedmiotu Umowy Wykonawca wystawiać będzie Zamawiającemu </w:t>
      </w:r>
      <w:r>
        <w:rPr>
          <w:sz w:val="22"/>
          <w:szCs w:val="22"/>
        </w:rPr>
        <w:br/>
      </w:r>
      <w:r w:rsidRPr="007522FC">
        <w:rPr>
          <w:sz w:val="22"/>
          <w:szCs w:val="22"/>
        </w:rPr>
        <w:t xml:space="preserve">w terminie wynikającym z obowiązujących przepisów prawa. </w:t>
      </w:r>
      <w:r w:rsidRPr="007522FC">
        <w:rPr>
          <w:sz w:val="22"/>
          <w:szCs w:val="22"/>
          <w:highlight w:val="yellow"/>
        </w:rPr>
        <w:t>Wykonawca wystawi jedną fakturę za dostawy przedmiotu zamówienia zrealizowane tego samego dnia dla danego Oddziału w ramach przedmiotowej umowy.</w:t>
      </w:r>
      <w:r w:rsidRPr="007522FC">
        <w:rPr>
          <w:sz w:val="22"/>
          <w:szCs w:val="22"/>
        </w:rPr>
        <w:t xml:space="preserve">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351B80D4" w14:textId="41A35C13" w:rsidR="0069598A" w:rsidRPr="00D15835" w:rsidRDefault="0069598A" w:rsidP="000D0F80">
      <w:pPr>
        <w:numPr>
          <w:ilvl w:val="0"/>
          <w:numId w:val="70"/>
        </w:numPr>
        <w:tabs>
          <w:tab w:val="clear" w:pos="425"/>
          <w:tab w:val="num" w:pos="284"/>
        </w:tabs>
        <w:ind w:left="284" w:hanging="284"/>
        <w:jc w:val="both"/>
        <w:rPr>
          <w:sz w:val="22"/>
          <w:szCs w:val="22"/>
        </w:rPr>
      </w:pPr>
      <w:r>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Pr>
          <w:sz w:val="22"/>
          <w:szCs w:val="22"/>
        </w:rPr>
        <w:t>3</w:t>
      </w:r>
      <w:r>
        <w:rPr>
          <w:sz w:val="22"/>
          <w:szCs w:val="22"/>
        </w:rPr>
        <w:t xml:space="preserve"> r., poz. </w:t>
      </w:r>
      <w:r w:rsidR="00632415" w:rsidRPr="00632415">
        <w:rPr>
          <w:sz w:val="22"/>
          <w:szCs w:val="22"/>
        </w:rPr>
        <w:t>1790</w:t>
      </w:r>
      <w:r>
        <w:rPr>
          <w:sz w:val="22"/>
          <w:szCs w:val="22"/>
        </w:rPr>
        <w:t>)</w:t>
      </w:r>
      <w:r w:rsidR="00632415">
        <w:rPr>
          <w:sz w:val="22"/>
          <w:szCs w:val="22"/>
        </w:rPr>
        <w:t xml:space="preserve">. </w:t>
      </w:r>
    </w:p>
    <w:p w14:paraId="7B2A1795" w14:textId="77777777" w:rsidR="0069598A" w:rsidRDefault="0069598A" w:rsidP="0069598A">
      <w:pPr>
        <w:jc w:val="center"/>
        <w:rPr>
          <w:b/>
          <w:sz w:val="22"/>
          <w:szCs w:val="22"/>
        </w:rPr>
      </w:pPr>
    </w:p>
    <w:p w14:paraId="02503F76" w14:textId="77777777" w:rsidR="009131B2" w:rsidRDefault="009131B2" w:rsidP="0069598A">
      <w:pPr>
        <w:jc w:val="center"/>
        <w:rPr>
          <w:b/>
          <w:sz w:val="22"/>
          <w:szCs w:val="22"/>
        </w:rPr>
      </w:pPr>
    </w:p>
    <w:p w14:paraId="5B9F4079" w14:textId="77777777" w:rsidR="009131B2" w:rsidRDefault="009131B2" w:rsidP="0069598A">
      <w:pPr>
        <w:jc w:val="center"/>
        <w:rPr>
          <w:b/>
          <w:sz w:val="22"/>
          <w:szCs w:val="22"/>
        </w:rPr>
      </w:pPr>
    </w:p>
    <w:p w14:paraId="07793B0E" w14:textId="77777777" w:rsidR="009131B2" w:rsidRDefault="009131B2"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lastRenderedPageBreak/>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rsidP="000D0F80">
      <w:pPr>
        <w:numPr>
          <w:ilvl w:val="0"/>
          <w:numId w:val="61"/>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rsidP="000D0F80">
      <w:pPr>
        <w:numPr>
          <w:ilvl w:val="0"/>
          <w:numId w:val="61"/>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rsidP="000D0F80">
      <w:pPr>
        <w:numPr>
          <w:ilvl w:val="0"/>
          <w:numId w:val="61"/>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rsidP="000D0F80">
      <w:pPr>
        <w:numPr>
          <w:ilvl w:val="0"/>
          <w:numId w:val="61"/>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rsidP="000D0F80">
      <w:pPr>
        <w:numPr>
          <w:ilvl w:val="0"/>
          <w:numId w:val="61"/>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77777777" w:rsidR="00356A83" w:rsidRDefault="0069598A" w:rsidP="000D0F80">
      <w:pPr>
        <w:numPr>
          <w:ilvl w:val="0"/>
          <w:numId w:val="60"/>
        </w:numPr>
        <w:ind w:left="284" w:hanging="284"/>
        <w:jc w:val="both"/>
        <w:rPr>
          <w:color w:val="FF0000"/>
          <w:sz w:val="22"/>
          <w:szCs w:val="22"/>
        </w:rPr>
      </w:pPr>
      <w:r w:rsidRPr="00864FC9">
        <w:rPr>
          <w:color w:val="FF0000"/>
          <w:sz w:val="22"/>
          <w:szCs w:val="22"/>
        </w:rPr>
        <w:t xml:space="preserve">Umowa obowiązuje od </w:t>
      </w:r>
      <w:r w:rsidRPr="001468EF">
        <w:rPr>
          <w:color w:val="FF0000"/>
          <w:sz w:val="22"/>
          <w:szCs w:val="22"/>
        </w:rPr>
        <w:t>dnia zawarcia do dnia ________________ roku</w:t>
      </w:r>
      <w:r w:rsidR="00356A83">
        <w:rPr>
          <w:color w:val="FF0000"/>
          <w:sz w:val="22"/>
          <w:szCs w:val="22"/>
        </w:rPr>
        <w:t xml:space="preserve"> </w:t>
      </w:r>
      <w:r w:rsidR="00356A83" w:rsidRPr="003046D0">
        <w:rPr>
          <w:i/>
          <w:iCs/>
          <w:color w:val="FF0000"/>
          <w:sz w:val="22"/>
          <w:szCs w:val="22"/>
          <w:highlight w:val="yellow"/>
        </w:rPr>
        <w:t>(w przypadku wersji papierowej)</w:t>
      </w:r>
      <w:r w:rsidRPr="003046D0">
        <w:rPr>
          <w:i/>
          <w:iCs/>
          <w:color w:val="FF0000"/>
          <w:sz w:val="22"/>
          <w:szCs w:val="22"/>
          <w:highlight w:val="yellow"/>
        </w:rPr>
        <w:t>.</w:t>
      </w:r>
      <w:r w:rsidRPr="001468EF">
        <w:rPr>
          <w:color w:val="FF0000"/>
          <w:sz w:val="22"/>
          <w:szCs w:val="22"/>
        </w:rPr>
        <w:t xml:space="preserve"> </w:t>
      </w:r>
    </w:p>
    <w:p w14:paraId="069223A1" w14:textId="2F6D9A7A" w:rsidR="00356A83" w:rsidRDefault="0069598A" w:rsidP="00356A83">
      <w:pPr>
        <w:ind w:left="284"/>
        <w:jc w:val="both"/>
        <w:rPr>
          <w:color w:val="FF0000"/>
          <w:sz w:val="22"/>
          <w:szCs w:val="22"/>
        </w:rPr>
      </w:pPr>
      <w:r w:rsidRPr="001468EF">
        <w:rPr>
          <w:color w:val="FF0000"/>
          <w:sz w:val="22"/>
          <w:szCs w:val="22"/>
        </w:rPr>
        <w:t xml:space="preserve">lub </w:t>
      </w:r>
    </w:p>
    <w:p w14:paraId="1B1461A0" w14:textId="2C5F1936" w:rsidR="0069598A" w:rsidRPr="001468EF" w:rsidRDefault="0069598A" w:rsidP="00356A83">
      <w:pPr>
        <w:ind w:left="284"/>
        <w:jc w:val="both"/>
        <w:rPr>
          <w:color w:val="FF0000"/>
          <w:sz w:val="22"/>
          <w:szCs w:val="22"/>
        </w:rPr>
      </w:pPr>
      <w:r w:rsidRPr="001468EF">
        <w:rPr>
          <w:color w:val="FF0000"/>
          <w:sz w:val="22"/>
          <w:szCs w:val="22"/>
        </w:rPr>
        <w:t>Umowa obowiązuje od dnia ______________</w:t>
      </w:r>
      <w:r w:rsidR="00356A83">
        <w:rPr>
          <w:color w:val="FF0000"/>
          <w:sz w:val="22"/>
          <w:szCs w:val="22"/>
        </w:rPr>
        <w:t xml:space="preserve"> roku</w:t>
      </w:r>
      <w:r w:rsidRPr="001468EF">
        <w:rPr>
          <w:color w:val="FF0000"/>
          <w:sz w:val="22"/>
          <w:szCs w:val="22"/>
        </w:rPr>
        <w:t xml:space="preserve"> do </w:t>
      </w:r>
      <w:r w:rsidR="00356A83" w:rsidRPr="001468EF">
        <w:rPr>
          <w:color w:val="FF0000"/>
          <w:sz w:val="22"/>
          <w:szCs w:val="22"/>
        </w:rPr>
        <w:t>dnia ________________ roku</w:t>
      </w:r>
      <w:r w:rsidR="00356A83">
        <w:rPr>
          <w:color w:val="FF0000"/>
          <w:sz w:val="22"/>
          <w:szCs w:val="22"/>
        </w:rPr>
        <w:t xml:space="preserve"> </w:t>
      </w:r>
      <w:r w:rsidR="00356A83" w:rsidRPr="00C57C45">
        <w:rPr>
          <w:i/>
          <w:iCs/>
          <w:color w:val="FF0000"/>
          <w:sz w:val="22"/>
          <w:szCs w:val="22"/>
          <w:highlight w:val="yellow"/>
        </w:rPr>
        <w:t>(w przypadku wersji elektronicznej)</w:t>
      </w:r>
      <w:r w:rsidR="00356A83">
        <w:rPr>
          <w:i/>
          <w:iCs/>
          <w:color w:val="FF0000"/>
          <w:sz w:val="22"/>
          <w:szCs w:val="22"/>
        </w:rPr>
        <w:t>.</w:t>
      </w:r>
    </w:p>
    <w:p w14:paraId="77F1FF47" w14:textId="77777777" w:rsidR="0069598A" w:rsidRPr="00C471B8" w:rsidRDefault="0069598A" w:rsidP="000D0F80">
      <w:pPr>
        <w:numPr>
          <w:ilvl w:val="0"/>
          <w:numId w:val="60"/>
        </w:numPr>
        <w:ind w:left="284" w:hanging="284"/>
        <w:jc w:val="both"/>
        <w:rPr>
          <w:i/>
          <w:color w:val="FF0000"/>
          <w:sz w:val="22"/>
          <w:szCs w:val="22"/>
        </w:rPr>
      </w:pPr>
      <w:r w:rsidRPr="001468EF">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0D0F80">
      <w:pPr>
        <w:numPr>
          <w:ilvl w:val="0"/>
          <w:numId w:val="59"/>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rsidP="000D0F80">
      <w:pPr>
        <w:numPr>
          <w:ilvl w:val="0"/>
          <w:numId w:val="62"/>
        </w:numPr>
        <w:ind w:hanging="436"/>
        <w:jc w:val="both"/>
        <w:rPr>
          <w:sz w:val="22"/>
          <w:szCs w:val="22"/>
        </w:rPr>
      </w:pPr>
      <w:r w:rsidRPr="001468EF">
        <w:rPr>
          <w:sz w:val="22"/>
          <w:szCs w:val="22"/>
        </w:rPr>
        <w:t>w każdym czasie na mocy porozumienia stron,</w:t>
      </w:r>
    </w:p>
    <w:p w14:paraId="4CE0E6A1" w14:textId="77777777" w:rsidR="0069598A" w:rsidRPr="001468EF" w:rsidRDefault="0069598A" w:rsidP="000D0F80">
      <w:pPr>
        <w:numPr>
          <w:ilvl w:val="0"/>
          <w:numId w:val="62"/>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rsidP="000D0F80">
      <w:pPr>
        <w:numPr>
          <w:ilvl w:val="0"/>
          <w:numId w:val="59"/>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rsidP="000D0F80">
      <w:pPr>
        <w:numPr>
          <w:ilvl w:val="0"/>
          <w:numId w:val="59"/>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rsidP="000D0F80">
      <w:pPr>
        <w:numPr>
          <w:ilvl w:val="0"/>
          <w:numId w:val="59"/>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rsidP="000D0F80">
      <w:pPr>
        <w:numPr>
          <w:ilvl w:val="0"/>
          <w:numId w:val="59"/>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rsidP="000D0F80">
      <w:pPr>
        <w:numPr>
          <w:ilvl w:val="0"/>
          <w:numId w:val="65"/>
        </w:numPr>
        <w:ind w:left="709"/>
        <w:jc w:val="both"/>
        <w:rPr>
          <w:sz w:val="22"/>
          <w:szCs w:val="22"/>
        </w:rPr>
      </w:pPr>
      <w:r w:rsidRPr="001468EF">
        <w:rPr>
          <w:sz w:val="22"/>
          <w:szCs w:val="22"/>
        </w:rPr>
        <w:lastRenderedPageBreak/>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rsidP="000D0F80">
      <w:pPr>
        <w:numPr>
          <w:ilvl w:val="0"/>
          <w:numId w:val="59"/>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rsidP="000D0F80">
      <w:pPr>
        <w:numPr>
          <w:ilvl w:val="0"/>
          <w:numId w:val="66"/>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0D0F80">
      <w:pPr>
        <w:numPr>
          <w:ilvl w:val="0"/>
          <w:numId w:val="66"/>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rsidP="000D0F80">
      <w:pPr>
        <w:numPr>
          <w:ilvl w:val="0"/>
          <w:numId w:val="66"/>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rsidP="000D0F80">
      <w:pPr>
        <w:numPr>
          <w:ilvl w:val="0"/>
          <w:numId w:val="67"/>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rsidP="000D0F80">
      <w:pPr>
        <w:numPr>
          <w:ilvl w:val="0"/>
          <w:numId w:val="67"/>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rsidP="000D0F80">
      <w:pPr>
        <w:numPr>
          <w:ilvl w:val="0"/>
          <w:numId w:val="59"/>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rsidP="000D0F80">
      <w:pPr>
        <w:numPr>
          <w:ilvl w:val="0"/>
          <w:numId w:val="59"/>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77777777"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rsidP="000D0F80">
      <w:pPr>
        <w:numPr>
          <w:ilvl w:val="0"/>
          <w:numId w:val="59"/>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rsidP="000D0F80">
      <w:pPr>
        <w:numPr>
          <w:ilvl w:val="0"/>
          <w:numId w:val="59"/>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rsidP="000D0F80">
      <w:pPr>
        <w:numPr>
          <w:ilvl w:val="0"/>
          <w:numId w:val="34"/>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rsidP="000D0F80">
      <w:pPr>
        <w:numPr>
          <w:ilvl w:val="0"/>
          <w:numId w:val="34"/>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rsidP="000D0F80">
      <w:pPr>
        <w:numPr>
          <w:ilvl w:val="0"/>
          <w:numId w:val="64"/>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rsidP="000D0F80">
      <w:pPr>
        <w:numPr>
          <w:ilvl w:val="0"/>
          <w:numId w:val="64"/>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rsidP="000D0F80">
      <w:pPr>
        <w:numPr>
          <w:ilvl w:val="0"/>
          <w:numId w:val="64"/>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rsidP="000D0F80">
      <w:pPr>
        <w:numPr>
          <w:ilvl w:val="0"/>
          <w:numId w:val="64"/>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rsidP="000D0F80">
      <w:pPr>
        <w:numPr>
          <w:ilvl w:val="1"/>
          <w:numId w:val="68"/>
        </w:numPr>
        <w:ind w:left="709" w:hanging="305"/>
        <w:jc w:val="both"/>
        <w:rPr>
          <w:sz w:val="22"/>
          <w:szCs w:val="22"/>
        </w:rPr>
      </w:pPr>
      <w:r w:rsidRPr="002255B8">
        <w:rPr>
          <w:sz w:val="22"/>
          <w:szCs w:val="22"/>
        </w:rPr>
        <w:lastRenderedPageBreak/>
        <w:t>w zamówieniu poprzez określenie innego terminu,</w:t>
      </w:r>
    </w:p>
    <w:p w14:paraId="49ADDB03" w14:textId="77777777" w:rsidR="0069598A" w:rsidRPr="002255B8" w:rsidRDefault="0069598A" w:rsidP="000D0F80">
      <w:pPr>
        <w:numPr>
          <w:ilvl w:val="1"/>
          <w:numId w:val="68"/>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rsidP="000D0F80">
      <w:pPr>
        <w:numPr>
          <w:ilvl w:val="1"/>
          <w:numId w:val="68"/>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rsidP="000D0F80">
      <w:pPr>
        <w:pStyle w:val="Akapitzlist"/>
        <w:numPr>
          <w:ilvl w:val="0"/>
          <w:numId w:val="6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rsidP="000D0F80">
      <w:pPr>
        <w:pStyle w:val="Akapitzlist"/>
        <w:numPr>
          <w:ilvl w:val="0"/>
          <w:numId w:val="6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rsidP="000D0F80">
      <w:pPr>
        <w:numPr>
          <w:ilvl w:val="0"/>
          <w:numId w:val="64"/>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rsidP="000D0F80">
      <w:pPr>
        <w:numPr>
          <w:ilvl w:val="0"/>
          <w:numId w:val="64"/>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rsidP="000D0F80">
      <w:pPr>
        <w:numPr>
          <w:ilvl w:val="0"/>
          <w:numId w:val="64"/>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rsidP="000D0F80">
      <w:pPr>
        <w:numPr>
          <w:ilvl w:val="0"/>
          <w:numId w:val="57"/>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rsidP="000D0F80">
      <w:pPr>
        <w:numPr>
          <w:ilvl w:val="0"/>
          <w:numId w:val="57"/>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rsidP="000D0F80">
      <w:pPr>
        <w:numPr>
          <w:ilvl w:val="0"/>
          <w:numId w:val="57"/>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rsidP="000D0F80">
      <w:pPr>
        <w:numPr>
          <w:ilvl w:val="0"/>
          <w:numId w:val="57"/>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FF2F52" w:rsidRDefault="00FF2F52" w:rsidP="000D0F80">
      <w:pPr>
        <w:numPr>
          <w:ilvl w:val="0"/>
          <w:numId w:val="57"/>
        </w:numPr>
        <w:tabs>
          <w:tab w:val="clear" w:pos="426"/>
          <w:tab w:val="num" w:pos="284"/>
        </w:tabs>
        <w:ind w:left="284" w:hanging="284"/>
        <w:rPr>
          <w:color w:val="FF0000"/>
          <w:sz w:val="22"/>
          <w:szCs w:val="22"/>
        </w:rPr>
      </w:pPr>
      <w:r w:rsidRPr="00FF2F52">
        <w:rPr>
          <w:color w:val="FF0000"/>
          <w:sz w:val="22"/>
          <w:szCs w:val="22"/>
        </w:rPr>
        <w:t xml:space="preserve">Umowa została sporządzona w 2 jednobrzmiących egzemplarzach po 1 egzemplarzu dla każdej ze Stron. </w:t>
      </w:r>
      <w:r w:rsidRPr="00FF2F52">
        <w:rPr>
          <w:i/>
          <w:iCs/>
          <w:color w:val="FF0000"/>
          <w:sz w:val="22"/>
          <w:szCs w:val="22"/>
          <w:highlight w:val="yellow"/>
        </w:rPr>
        <w:t>(zapis tylko w przypadku wersji papierowej.)</w:t>
      </w:r>
    </w:p>
    <w:p w14:paraId="12D440C9" w14:textId="77777777" w:rsidR="00FF2F52" w:rsidRDefault="00FF2F52" w:rsidP="00FF2F52">
      <w:pPr>
        <w:ind w:left="284"/>
        <w:jc w:val="both"/>
        <w:rPr>
          <w:sz w:val="22"/>
          <w:szCs w:val="22"/>
        </w:rPr>
      </w:pPr>
    </w:p>
    <w:p w14:paraId="1A93CBAB" w14:textId="77777777" w:rsidR="00FE62B6" w:rsidRDefault="00FE62B6" w:rsidP="00FF2F52">
      <w:pPr>
        <w:ind w:left="284"/>
        <w:jc w:val="both"/>
        <w:rPr>
          <w:sz w:val="22"/>
          <w:szCs w:val="22"/>
        </w:rPr>
      </w:pPr>
    </w:p>
    <w:p w14:paraId="195C5CF8" w14:textId="77777777" w:rsidR="00FE62B6" w:rsidRDefault="00FE62B6" w:rsidP="00FF2F52">
      <w:pPr>
        <w:ind w:left="284"/>
        <w:jc w:val="both"/>
        <w:rPr>
          <w:sz w:val="22"/>
          <w:szCs w:val="22"/>
        </w:rPr>
      </w:pPr>
    </w:p>
    <w:p w14:paraId="24FEE3DA" w14:textId="77777777" w:rsidR="00FE62B6" w:rsidRDefault="00FE62B6" w:rsidP="00FF2F52">
      <w:pPr>
        <w:ind w:left="284"/>
        <w:jc w:val="both"/>
        <w:rPr>
          <w:sz w:val="22"/>
          <w:szCs w:val="22"/>
        </w:rPr>
      </w:pPr>
    </w:p>
    <w:p w14:paraId="477277DC" w14:textId="657D29CE" w:rsidR="00FE62B6" w:rsidRPr="00077E9C" w:rsidRDefault="00FE62B6" w:rsidP="00FE62B6">
      <w:pPr>
        <w:jc w:val="both"/>
        <w:rPr>
          <w:i/>
          <w:iCs/>
          <w:color w:val="FF0000"/>
          <w:sz w:val="22"/>
          <w:szCs w:val="22"/>
        </w:rPr>
      </w:pPr>
      <w:r w:rsidRPr="00077E9C">
        <w:rPr>
          <w:i/>
          <w:iCs/>
          <w:color w:val="FF0000"/>
          <w:sz w:val="22"/>
          <w:szCs w:val="22"/>
          <w:highlight w:val="yellow"/>
        </w:rPr>
        <w:t>(</w:t>
      </w:r>
      <w:r w:rsidR="00356A83">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28B5CC3" w14:textId="77777777" w:rsidR="00FE62B6" w:rsidRPr="001468EF" w:rsidRDefault="00FE62B6" w:rsidP="00FF2F52">
      <w:pPr>
        <w:ind w:left="284"/>
        <w:jc w:val="both"/>
        <w:rPr>
          <w:sz w:val="22"/>
          <w:szCs w:val="22"/>
        </w:rPr>
      </w:pPr>
    </w:p>
    <w:p w14:paraId="13337586" w14:textId="77777777" w:rsidR="0069598A" w:rsidRPr="003C6244" w:rsidRDefault="0069598A" w:rsidP="005C3DDE">
      <w:pPr>
        <w:pStyle w:val="Tekstumowy"/>
        <w:numPr>
          <w:ilvl w:val="0"/>
          <w:numId w:val="0"/>
        </w:numPr>
        <w:rPr>
          <w:b/>
        </w:rPr>
      </w:pPr>
    </w:p>
    <w:p w14:paraId="383054B2" w14:textId="77777777" w:rsidR="0069598A" w:rsidRPr="00FE62B6" w:rsidRDefault="0069598A" w:rsidP="0069598A">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312E014A" w14:textId="77777777" w:rsidR="0069598A" w:rsidRPr="00FE62B6" w:rsidRDefault="0069598A" w:rsidP="0069598A">
      <w:pPr>
        <w:jc w:val="center"/>
        <w:rPr>
          <w:color w:val="FF0000"/>
          <w:sz w:val="22"/>
          <w:szCs w:val="22"/>
        </w:rPr>
      </w:pPr>
    </w:p>
    <w:p w14:paraId="4CF43871"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5026289B" w14:textId="77777777" w:rsidR="0069598A" w:rsidRPr="00FE62B6" w:rsidRDefault="0069598A" w:rsidP="0069598A">
      <w:pPr>
        <w:jc w:val="center"/>
        <w:rPr>
          <w:color w:val="FF0000"/>
          <w:sz w:val="22"/>
          <w:szCs w:val="22"/>
        </w:rPr>
      </w:pPr>
    </w:p>
    <w:p w14:paraId="62F0AF2D" w14:textId="77777777" w:rsidR="0069598A" w:rsidRPr="00FE62B6" w:rsidRDefault="0069598A" w:rsidP="0069598A">
      <w:pPr>
        <w:jc w:val="center"/>
        <w:rPr>
          <w:color w:val="FF0000"/>
          <w:sz w:val="22"/>
          <w:szCs w:val="22"/>
        </w:rPr>
      </w:pPr>
    </w:p>
    <w:p w14:paraId="467D4EA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503E44F0"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A597C82" w14:textId="5127EBAF" w:rsidR="0069598A" w:rsidRPr="00750E51" w:rsidRDefault="0069598A" w:rsidP="0069598A">
      <w:pPr>
        <w:rPr>
          <w:sz w:val="22"/>
          <w:szCs w:val="24"/>
        </w:rPr>
      </w:pPr>
      <w:r w:rsidRPr="00135C8A">
        <w:rPr>
          <w:i/>
          <w:color w:val="FF0000"/>
          <w:sz w:val="22"/>
          <w:szCs w:val="22"/>
          <w:highlight w:val="yellow"/>
        </w:rPr>
        <w:t xml:space="preserve">wydruk z systemu </w:t>
      </w:r>
      <w:r>
        <w:rPr>
          <w:i/>
          <w:color w:val="FF0000"/>
          <w:sz w:val="22"/>
          <w:szCs w:val="22"/>
          <w:highlight w:val="yellow"/>
        </w:rPr>
        <w:t>-</w:t>
      </w:r>
      <w:r w:rsidRPr="00135C8A">
        <w:rPr>
          <w:i/>
          <w:color w:val="FF0000"/>
          <w:sz w:val="22"/>
          <w:szCs w:val="22"/>
          <w:highlight w:val="yellow"/>
        </w:rPr>
        <w:t xml:space="preserve">  załącznik do umowy WPT – 6 ceny jednostkowe z indeksami)</w:t>
      </w:r>
    </w:p>
    <w:p w14:paraId="3CECADBF" w14:textId="77777777" w:rsidR="0069598A" w:rsidRDefault="0069598A" w:rsidP="0069598A">
      <w:pPr>
        <w:jc w:val="center"/>
        <w:rPr>
          <w:b/>
          <w:sz w:val="22"/>
          <w:szCs w:val="22"/>
        </w:rPr>
      </w:pPr>
    </w:p>
    <w:p w14:paraId="43E3212D" w14:textId="77777777" w:rsidR="0069598A" w:rsidRDefault="0069598A" w:rsidP="0069598A">
      <w:pPr>
        <w:jc w:val="center"/>
        <w:rPr>
          <w:b/>
          <w:sz w:val="22"/>
          <w:szCs w:val="22"/>
        </w:rPr>
      </w:pPr>
    </w:p>
    <w:p w14:paraId="753AA6B1" w14:textId="77777777" w:rsidR="0069598A" w:rsidRDefault="0069598A" w:rsidP="0069598A">
      <w:pPr>
        <w:jc w:val="center"/>
        <w:rPr>
          <w:b/>
          <w:sz w:val="22"/>
          <w:szCs w:val="22"/>
        </w:rPr>
      </w:pPr>
    </w:p>
    <w:p w14:paraId="08C9214D" w14:textId="77777777" w:rsidR="0069598A" w:rsidRDefault="0069598A" w:rsidP="0069598A">
      <w:pPr>
        <w:jc w:val="center"/>
        <w:rPr>
          <w:b/>
          <w:sz w:val="22"/>
          <w:szCs w:val="22"/>
        </w:rPr>
      </w:pPr>
    </w:p>
    <w:p w14:paraId="10C3229D" w14:textId="77777777" w:rsidR="0069598A" w:rsidRDefault="0069598A" w:rsidP="0069598A">
      <w:pPr>
        <w:jc w:val="center"/>
        <w:rPr>
          <w:b/>
          <w:sz w:val="22"/>
          <w:szCs w:val="22"/>
        </w:rPr>
      </w:pPr>
    </w:p>
    <w:p w14:paraId="6F661510" w14:textId="77777777" w:rsidR="0069598A" w:rsidRDefault="0069598A" w:rsidP="0069598A">
      <w:pPr>
        <w:jc w:val="center"/>
        <w:rPr>
          <w:b/>
          <w:sz w:val="22"/>
          <w:szCs w:val="22"/>
        </w:rPr>
      </w:pPr>
    </w:p>
    <w:p w14:paraId="2D0AD571"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339FCDC2" w14:textId="77777777" w:rsidR="0069598A" w:rsidRDefault="0069598A" w:rsidP="0069598A">
      <w:pPr>
        <w:jc w:val="center"/>
        <w:rPr>
          <w:b/>
          <w:sz w:val="22"/>
          <w:szCs w:val="22"/>
        </w:rPr>
      </w:pPr>
    </w:p>
    <w:p w14:paraId="2F426E02" w14:textId="3A42E6DF" w:rsidR="0069598A" w:rsidRPr="00FE62B6" w:rsidRDefault="0069598A" w:rsidP="0069598A">
      <w:pPr>
        <w:jc w:val="center"/>
        <w:rPr>
          <w:b/>
          <w:color w:val="FF0000"/>
          <w:sz w:val="22"/>
          <w:szCs w:val="22"/>
        </w:rPr>
      </w:pPr>
      <w:r w:rsidRPr="00FE62B6">
        <w:rPr>
          <w:b/>
          <w:color w:val="FF0000"/>
          <w:sz w:val="22"/>
          <w:szCs w:val="22"/>
        </w:rPr>
        <w:t>WYKONAWCA</w:t>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t>ZAMAWIAJĄCY</w:t>
      </w:r>
    </w:p>
    <w:p w14:paraId="228303B1" w14:textId="77777777" w:rsidR="0069598A" w:rsidRPr="00FE62B6" w:rsidRDefault="0069598A" w:rsidP="0069598A">
      <w:pPr>
        <w:jc w:val="center"/>
        <w:rPr>
          <w:color w:val="FF0000"/>
          <w:sz w:val="22"/>
          <w:szCs w:val="22"/>
        </w:rPr>
      </w:pPr>
    </w:p>
    <w:p w14:paraId="17316349" w14:textId="77777777" w:rsidR="0069598A" w:rsidRPr="00FE62B6" w:rsidRDefault="0069598A" w:rsidP="0069598A">
      <w:pPr>
        <w:jc w:val="center"/>
        <w:rPr>
          <w:color w:val="FF0000"/>
          <w:sz w:val="22"/>
          <w:szCs w:val="22"/>
        </w:rPr>
      </w:pPr>
    </w:p>
    <w:p w14:paraId="5CBAB405" w14:textId="77777777" w:rsidR="0069598A" w:rsidRPr="00FE62B6" w:rsidRDefault="0069598A" w:rsidP="0069598A">
      <w:pPr>
        <w:jc w:val="center"/>
        <w:rPr>
          <w:color w:val="FF0000"/>
          <w:sz w:val="22"/>
          <w:szCs w:val="22"/>
        </w:rPr>
      </w:pPr>
    </w:p>
    <w:p w14:paraId="01990F1E"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67E5A991" w14:textId="77777777" w:rsidR="0069598A" w:rsidRPr="00FE62B6" w:rsidRDefault="0069598A" w:rsidP="0069598A">
      <w:pPr>
        <w:jc w:val="center"/>
        <w:rPr>
          <w:color w:val="FF0000"/>
          <w:sz w:val="22"/>
          <w:szCs w:val="22"/>
        </w:rPr>
      </w:pPr>
    </w:p>
    <w:p w14:paraId="70A71E4E" w14:textId="77777777" w:rsidR="0069598A" w:rsidRPr="00FE62B6" w:rsidRDefault="0069598A" w:rsidP="0069598A">
      <w:pPr>
        <w:jc w:val="center"/>
        <w:rPr>
          <w:color w:val="FF0000"/>
          <w:sz w:val="22"/>
          <w:szCs w:val="22"/>
        </w:rPr>
      </w:pPr>
    </w:p>
    <w:p w14:paraId="56427A97" w14:textId="77777777" w:rsidR="0069598A" w:rsidRPr="00FE62B6" w:rsidRDefault="0069598A" w:rsidP="0069598A">
      <w:pPr>
        <w:jc w:val="center"/>
        <w:rPr>
          <w:color w:val="FF0000"/>
          <w:sz w:val="22"/>
          <w:szCs w:val="22"/>
        </w:rPr>
      </w:pPr>
    </w:p>
    <w:p w14:paraId="4F65CE3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0FA417C1" w14:textId="77777777" w:rsidR="0069598A" w:rsidRPr="00750E51" w:rsidRDefault="0069598A" w:rsidP="0069598A">
      <w:pPr>
        <w:jc w:val="right"/>
        <w:rPr>
          <w:sz w:val="22"/>
          <w:szCs w:val="22"/>
        </w:rPr>
      </w:pPr>
      <w:r w:rsidRPr="00750E51">
        <w:rPr>
          <w:sz w:val="22"/>
          <w:szCs w:val="22"/>
        </w:rPr>
        <w:br w:type="page"/>
      </w:r>
      <w:r w:rsidRPr="00750E51">
        <w:rPr>
          <w:b/>
          <w:sz w:val="22"/>
          <w:szCs w:val="22"/>
        </w:rPr>
        <w:lastRenderedPageBreak/>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9E4624"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p>
    <w:p w14:paraId="3E34411C"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B1517C4"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33DA4C0" w14:textId="77777777" w:rsidR="005C0700"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p>
    <w:p w14:paraId="0EB9B2A6"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020DB101"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1ECB5429" w14:textId="77777777" w:rsidR="00356A83" w:rsidRPr="009E4624" w:rsidRDefault="00356A83" w:rsidP="005C0700">
      <w:pPr>
        <w:pStyle w:val="Tekstumowy"/>
        <w:numPr>
          <w:ilvl w:val="0"/>
          <w:numId w:val="0"/>
        </w:numPr>
        <w:jc w:val="center"/>
        <w:rPr>
          <w:rFonts w:ascii="Times New Roman" w:hAnsi="Times New Roman" w:cs="Times New Roman"/>
          <w:i/>
          <w:color w:val="FF0000"/>
          <w:sz w:val="22"/>
          <w:szCs w:val="22"/>
        </w:rPr>
      </w:pPr>
    </w:p>
    <w:p w14:paraId="1EE63EFB" w14:textId="77777777" w:rsidR="005C0700" w:rsidRDefault="005C0700" w:rsidP="005C0700">
      <w:pPr>
        <w:pStyle w:val="Tekstumowy"/>
        <w:numPr>
          <w:ilvl w:val="0"/>
          <w:numId w:val="0"/>
        </w:numPr>
        <w:rPr>
          <w:b/>
        </w:rPr>
      </w:pPr>
    </w:p>
    <w:p w14:paraId="234D3B9B"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27592E2D" w14:textId="77777777" w:rsidR="00FE62B6" w:rsidRPr="00750E51" w:rsidRDefault="00FE62B6" w:rsidP="005C0700">
      <w:pPr>
        <w:pStyle w:val="Tekstumowy"/>
        <w:numPr>
          <w:ilvl w:val="0"/>
          <w:numId w:val="0"/>
        </w:numPr>
        <w:rPr>
          <w:b/>
        </w:rPr>
      </w:pPr>
    </w:p>
    <w:p w14:paraId="020AE5F3" w14:textId="77777777" w:rsidR="005C0700" w:rsidRPr="00FE62B6" w:rsidRDefault="005C0700" w:rsidP="005C0700">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772448AE" w14:textId="77777777" w:rsidR="005C0700" w:rsidRPr="00FE62B6" w:rsidRDefault="005C0700" w:rsidP="005C0700">
      <w:pPr>
        <w:jc w:val="center"/>
        <w:rPr>
          <w:color w:val="FF0000"/>
          <w:sz w:val="22"/>
          <w:szCs w:val="22"/>
        </w:rPr>
      </w:pPr>
    </w:p>
    <w:p w14:paraId="46053E43" w14:textId="77777777" w:rsidR="005C0700" w:rsidRPr="00FE62B6" w:rsidRDefault="005C0700" w:rsidP="005C0700">
      <w:pPr>
        <w:jc w:val="center"/>
        <w:rPr>
          <w:color w:val="FF0000"/>
          <w:sz w:val="22"/>
          <w:szCs w:val="22"/>
        </w:rPr>
      </w:pPr>
    </w:p>
    <w:p w14:paraId="52327544" w14:textId="77777777" w:rsidR="005C0700" w:rsidRPr="00FE62B6" w:rsidRDefault="005C0700" w:rsidP="005C0700">
      <w:pPr>
        <w:jc w:val="center"/>
        <w:rPr>
          <w:color w:val="FF0000"/>
          <w:sz w:val="22"/>
          <w:szCs w:val="22"/>
        </w:rPr>
      </w:pPr>
    </w:p>
    <w:p w14:paraId="74C9A53D" w14:textId="77777777" w:rsidR="005C0700" w:rsidRPr="00FE62B6" w:rsidRDefault="005C0700" w:rsidP="005C0700">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76D518CE" w14:textId="77777777" w:rsidR="005C0700" w:rsidRPr="00FE62B6" w:rsidRDefault="005C0700" w:rsidP="005C0700">
      <w:pPr>
        <w:jc w:val="center"/>
        <w:rPr>
          <w:color w:val="FF0000"/>
          <w:sz w:val="22"/>
          <w:szCs w:val="22"/>
        </w:rPr>
      </w:pPr>
    </w:p>
    <w:p w14:paraId="68259C95" w14:textId="77777777" w:rsidR="005C0700" w:rsidRPr="00FE62B6" w:rsidRDefault="005C0700" w:rsidP="005C0700">
      <w:pPr>
        <w:jc w:val="center"/>
        <w:rPr>
          <w:color w:val="FF0000"/>
          <w:sz w:val="22"/>
          <w:szCs w:val="22"/>
        </w:rPr>
      </w:pPr>
    </w:p>
    <w:p w14:paraId="05F4E2D0" w14:textId="77777777" w:rsidR="005C0700" w:rsidRPr="00FE62B6" w:rsidRDefault="005C0700" w:rsidP="005C0700">
      <w:pPr>
        <w:jc w:val="center"/>
        <w:rPr>
          <w:color w:val="FF0000"/>
          <w:sz w:val="22"/>
          <w:szCs w:val="22"/>
        </w:rPr>
      </w:pPr>
    </w:p>
    <w:p w14:paraId="1EAE0182" w14:textId="77777777" w:rsidR="005C0700" w:rsidRPr="00FE62B6" w:rsidRDefault="005C0700" w:rsidP="005C0700">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0D0F80">
      <w:pPr>
        <w:pStyle w:val="Akapitzlist"/>
        <w:numPr>
          <w:ilvl w:val="0"/>
          <w:numId w:val="56"/>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rsidP="000D0F80">
      <w:pPr>
        <w:pStyle w:val="Akapitzlist"/>
        <w:numPr>
          <w:ilvl w:val="2"/>
          <w:numId w:val="56"/>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rsidP="000D0F80">
      <w:pPr>
        <w:pStyle w:val="Akapitzlist"/>
        <w:numPr>
          <w:ilvl w:val="2"/>
          <w:numId w:val="56"/>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rsidP="000D0F80">
      <w:pPr>
        <w:pStyle w:val="Akapitzlist"/>
        <w:numPr>
          <w:ilvl w:val="0"/>
          <w:numId w:val="56"/>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rsidP="000D0F80">
      <w:pPr>
        <w:numPr>
          <w:ilvl w:val="2"/>
          <w:numId w:val="56"/>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rsidP="000D0F80">
      <w:pPr>
        <w:numPr>
          <w:ilvl w:val="2"/>
          <w:numId w:val="56"/>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rsidP="000D0F80">
      <w:pPr>
        <w:pStyle w:val="Akapitzlist"/>
        <w:numPr>
          <w:ilvl w:val="0"/>
          <w:numId w:val="56"/>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rsidP="000D0F80">
      <w:pPr>
        <w:numPr>
          <w:ilvl w:val="2"/>
          <w:numId w:val="56"/>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rsidP="000D0F80">
      <w:pPr>
        <w:numPr>
          <w:ilvl w:val="2"/>
          <w:numId w:val="56"/>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Pr="007F28FC" w:rsidRDefault="0069598A" w:rsidP="0069598A">
      <w:pPr>
        <w:pStyle w:val="Akapitzlist"/>
        <w:ind w:left="0"/>
        <w:jc w:val="both"/>
        <w:rPr>
          <w:sz w:val="22"/>
          <w:szCs w:val="22"/>
        </w:rPr>
      </w:pPr>
    </w:p>
    <w:p w14:paraId="2BD09798" w14:textId="77777777" w:rsidR="0069598A" w:rsidRPr="00CC5D2D" w:rsidRDefault="0069598A" w:rsidP="000D0F80">
      <w:pPr>
        <w:pStyle w:val="Akapitzlist"/>
        <w:numPr>
          <w:ilvl w:val="0"/>
          <w:numId w:val="56"/>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rsidP="000D0F80">
      <w:pPr>
        <w:pStyle w:val="Akapitzlist"/>
        <w:numPr>
          <w:ilvl w:val="0"/>
          <w:numId w:val="56"/>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rsidP="000D0F80">
      <w:pPr>
        <w:pStyle w:val="Akapitzlist"/>
        <w:numPr>
          <w:ilvl w:val="0"/>
          <w:numId w:val="56"/>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CC5D2D" w:rsidRDefault="0069598A" w:rsidP="000D0F80">
      <w:pPr>
        <w:pStyle w:val="Akapitzlist"/>
        <w:numPr>
          <w:ilvl w:val="0"/>
          <w:numId w:val="56"/>
        </w:numPr>
        <w:jc w:val="both"/>
        <w:rPr>
          <w:sz w:val="22"/>
          <w:szCs w:val="22"/>
        </w:rPr>
      </w:pPr>
      <w:r>
        <w:rPr>
          <w:sz w:val="22"/>
          <w:szCs w:val="22"/>
        </w:rPr>
        <w:t>Rodzaj opakowania.</w:t>
      </w:r>
    </w:p>
    <w:p w14:paraId="54F0BC6E" w14:textId="77777777" w:rsidR="0069598A" w:rsidRPr="007F28FC" w:rsidRDefault="0069598A" w:rsidP="000D0F80">
      <w:pPr>
        <w:numPr>
          <w:ilvl w:val="0"/>
          <w:numId w:val="35"/>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32799E6E" w14:textId="77777777" w:rsidR="0069598A" w:rsidRPr="007F28FC" w:rsidRDefault="0069598A" w:rsidP="0069598A">
      <w:pPr>
        <w:rPr>
          <w:sz w:val="22"/>
          <w:szCs w:val="22"/>
        </w:rPr>
      </w:pPr>
      <w:r w:rsidRPr="007F28FC">
        <w:rPr>
          <w:sz w:val="22"/>
          <w:szCs w:val="22"/>
        </w:rPr>
        <w:t>lub</w:t>
      </w:r>
    </w:p>
    <w:p w14:paraId="7EBFACF6" w14:textId="77777777" w:rsidR="0069598A" w:rsidRPr="007F28FC" w:rsidRDefault="0069598A" w:rsidP="000D0F80">
      <w:pPr>
        <w:numPr>
          <w:ilvl w:val="0"/>
          <w:numId w:val="35"/>
        </w:numPr>
        <w:ind w:left="709" w:hanging="283"/>
        <w:jc w:val="both"/>
        <w:rPr>
          <w:sz w:val="22"/>
          <w:szCs w:val="22"/>
        </w:rPr>
      </w:pPr>
      <w:r w:rsidRPr="007F28FC">
        <w:rPr>
          <w:sz w:val="22"/>
          <w:szCs w:val="22"/>
        </w:rPr>
        <w:t>Przedmiot zamówienia dostarczony będzie w opakowaniu bezzwrotnym.</w:t>
      </w:r>
    </w:p>
    <w:p w14:paraId="1A5B52C1" w14:textId="77777777" w:rsidR="0069598A" w:rsidRPr="00750E51" w:rsidRDefault="0069598A" w:rsidP="0069598A">
      <w:pPr>
        <w:rPr>
          <w:sz w:val="22"/>
          <w:szCs w:val="22"/>
        </w:rPr>
      </w:pPr>
    </w:p>
    <w:p w14:paraId="6B5B25DC" w14:textId="77777777" w:rsidR="00FE62B6" w:rsidRDefault="00FE62B6" w:rsidP="00FE62B6">
      <w:pPr>
        <w:jc w:val="both"/>
        <w:rPr>
          <w:i/>
          <w:iCs/>
          <w:color w:val="FF0000"/>
          <w:sz w:val="22"/>
          <w:szCs w:val="22"/>
          <w:highlight w:val="yellow"/>
        </w:rPr>
      </w:pPr>
    </w:p>
    <w:p w14:paraId="64F4792E" w14:textId="713A79AF"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73950674" w14:textId="77777777" w:rsidR="0069598A" w:rsidRPr="00FE62B6" w:rsidRDefault="0069598A" w:rsidP="0069598A">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37258900" w14:textId="77777777" w:rsidR="0069598A" w:rsidRPr="00FE62B6" w:rsidRDefault="0069598A" w:rsidP="0069598A">
      <w:pPr>
        <w:jc w:val="center"/>
        <w:rPr>
          <w:color w:val="FF0000"/>
          <w:sz w:val="22"/>
          <w:szCs w:val="22"/>
        </w:rPr>
      </w:pPr>
    </w:p>
    <w:p w14:paraId="36059E64" w14:textId="77777777" w:rsidR="0069598A" w:rsidRPr="00FE62B6" w:rsidRDefault="0069598A" w:rsidP="0069598A">
      <w:pPr>
        <w:jc w:val="center"/>
        <w:rPr>
          <w:color w:val="FF0000"/>
          <w:sz w:val="22"/>
          <w:szCs w:val="22"/>
        </w:rPr>
      </w:pPr>
    </w:p>
    <w:p w14:paraId="109A308E" w14:textId="77777777" w:rsidR="0069598A" w:rsidRPr="00FE62B6" w:rsidRDefault="0069598A" w:rsidP="0069598A">
      <w:pPr>
        <w:jc w:val="center"/>
        <w:rPr>
          <w:color w:val="FF0000"/>
          <w:sz w:val="22"/>
          <w:szCs w:val="22"/>
        </w:rPr>
      </w:pPr>
    </w:p>
    <w:p w14:paraId="06458358"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33CC6C95" w14:textId="77777777" w:rsidR="0069598A" w:rsidRPr="00FE62B6" w:rsidRDefault="0069598A" w:rsidP="0069598A">
      <w:pPr>
        <w:jc w:val="center"/>
        <w:rPr>
          <w:color w:val="FF0000"/>
          <w:sz w:val="22"/>
          <w:szCs w:val="22"/>
        </w:rPr>
      </w:pPr>
    </w:p>
    <w:p w14:paraId="446E7103" w14:textId="77777777" w:rsidR="0069598A" w:rsidRPr="00FE62B6" w:rsidRDefault="0069598A" w:rsidP="0069598A">
      <w:pPr>
        <w:jc w:val="center"/>
        <w:rPr>
          <w:color w:val="FF0000"/>
          <w:sz w:val="22"/>
          <w:szCs w:val="22"/>
        </w:rPr>
      </w:pPr>
    </w:p>
    <w:p w14:paraId="5BF2549C" w14:textId="77777777" w:rsidR="0069598A" w:rsidRPr="00FE62B6" w:rsidRDefault="0069598A" w:rsidP="0069598A">
      <w:pPr>
        <w:jc w:val="center"/>
        <w:rPr>
          <w:color w:val="FF0000"/>
          <w:sz w:val="22"/>
          <w:szCs w:val="22"/>
        </w:rPr>
      </w:pPr>
    </w:p>
    <w:p w14:paraId="7AA4BA50"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C8C8082" w14:textId="77777777"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44FE4E3D" w14:textId="77777777" w:rsidR="00A07406" w:rsidRDefault="0069598A" w:rsidP="0069598A">
      <w:pPr>
        <w:jc w:val="both"/>
        <w:rPr>
          <w:b/>
          <w:i/>
          <w:sz w:val="22"/>
          <w:szCs w:val="22"/>
        </w:rPr>
      </w:pPr>
      <w:bookmarkStart w:id="41" w:name="_Hlk192845684"/>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3E53BC7B" w14:textId="77777777" w:rsidR="00A07406" w:rsidRDefault="00E01531" w:rsidP="0069598A">
      <w:pPr>
        <w:jc w:val="both"/>
      </w:pPr>
      <w:hyperlink r:id="rId31" w:history="1">
        <w:r w:rsidR="00A07406" w:rsidRPr="003F503F">
          <w:rPr>
            <w:rStyle w:val="Hipercze"/>
            <w:sz w:val="22"/>
            <w:szCs w:val="22"/>
          </w:rPr>
          <w:t>https://www.pgg.pl/strefa-korporacyjna/dostawcy/profil-nabywcy/przetargi</w:t>
        </w:r>
      </w:hyperlink>
      <w:r w:rsidR="00A07406">
        <w:t xml:space="preserve"> </w:t>
      </w:r>
    </w:p>
    <w:p w14:paraId="221CED46" w14:textId="3D659FDF" w:rsidR="0069598A" w:rsidRDefault="0069598A" w:rsidP="0069598A">
      <w:pPr>
        <w:jc w:val="both"/>
        <w:rPr>
          <w:b/>
          <w:i/>
          <w:sz w:val="22"/>
          <w:szCs w:val="22"/>
          <w:u w:val="single"/>
        </w:rPr>
      </w:pPr>
      <w:r w:rsidRPr="009B4BFC">
        <w:rPr>
          <w:i/>
          <w:iCs/>
          <w:sz w:val="22"/>
          <w:szCs w:val="22"/>
        </w:rPr>
        <w:t>wr</w:t>
      </w:r>
      <w:r w:rsidRPr="00750E51">
        <w:rPr>
          <w:i/>
          <w:sz w:val="22"/>
          <w:szCs w:val="22"/>
        </w:rPr>
        <w:t xml:space="preserve">az </w:t>
      </w:r>
      <w:r w:rsidR="00A64D40">
        <w:rPr>
          <w:i/>
          <w:sz w:val="22"/>
          <w:szCs w:val="22"/>
        </w:rPr>
        <w:t xml:space="preserve">z </w:t>
      </w:r>
      <w:r w:rsidRPr="00750E51">
        <w:rPr>
          <w:i/>
          <w:sz w:val="22"/>
          <w:szCs w:val="22"/>
        </w:rPr>
        <w:t>niniejszą</w:t>
      </w:r>
      <w:r w:rsidR="00A07406">
        <w:rPr>
          <w:i/>
          <w:sz w:val="22"/>
          <w:szCs w:val="22"/>
        </w:rPr>
        <w:t xml:space="preserve"> </w:t>
      </w:r>
      <w:r w:rsidRPr="00750E51">
        <w:rPr>
          <w:i/>
          <w:sz w:val="22"/>
          <w:szCs w:val="22"/>
        </w:rPr>
        <w:t xml:space="preserve">Specyfikacją </w:t>
      </w:r>
      <w:r w:rsidR="00A07406">
        <w:rPr>
          <w:i/>
          <w:sz w:val="22"/>
          <w:szCs w:val="22"/>
        </w:rPr>
        <w:t>W</w:t>
      </w:r>
      <w:r w:rsidRPr="00750E51">
        <w:rPr>
          <w:i/>
          <w:sz w:val="22"/>
          <w:szCs w:val="22"/>
        </w:rPr>
        <w:t xml:space="preserve">arunków </w:t>
      </w:r>
      <w:r w:rsidR="00A07406">
        <w:rPr>
          <w:i/>
          <w:sz w:val="22"/>
          <w:szCs w:val="22"/>
        </w:rPr>
        <w:t>Z</w:t>
      </w:r>
      <w:r w:rsidRPr="00750E51">
        <w:rPr>
          <w:i/>
          <w:sz w:val="22"/>
          <w:szCs w:val="22"/>
        </w:rPr>
        <w:t>amówienia.</w:t>
      </w:r>
      <w:bookmarkEnd w:id="41"/>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825D9B" w:rsidRDefault="00E75B48" w:rsidP="00E75B48">
      <w:pPr>
        <w:tabs>
          <w:tab w:val="left" w:pos="4037"/>
        </w:tabs>
        <w:ind w:left="4037"/>
        <w:jc w:val="center"/>
        <w:rPr>
          <w:b/>
          <w:color w:val="FF0000"/>
        </w:rPr>
      </w:pPr>
      <w:r w:rsidRPr="00825D9B">
        <w:rPr>
          <w:b/>
          <w:color w:val="FF0000"/>
        </w:rPr>
        <w:t>__________________________</w:t>
      </w:r>
    </w:p>
    <w:p w14:paraId="2ABC34F6" w14:textId="77777777" w:rsidR="00E75B48" w:rsidRPr="00825D9B" w:rsidRDefault="00E75B48" w:rsidP="00E75B48">
      <w:pPr>
        <w:tabs>
          <w:tab w:val="left" w:pos="4037"/>
        </w:tabs>
        <w:ind w:left="4037"/>
        <w:jc w:val="center"/>
        <w:rPr>
          <w:color w:val="FF0000"/>
        </w:rPr>
      </w:pPr>
      <w:r w:rsidRPr="00825D9B">
        <w:rPr>
          <w:color w:val="FF0000"/>
        </w:rPr>
        <w:t>(podpis osoby upoważnionej</w:t>
      </w:r>
    </w:p>
    <w:p w14:paraId="11489CC8" w14:textId="77777777" w:rsidR="00E75B48" w:rsidRPr="00825D9B" w:rsidRDefault="00E75B48" w:rsidP="00E75B48">
      <w:pPr>
        <w:tabs>
          <w:tab w:val="left" w:pos="4037"/>
        </w:tabs>
        <w:ind w:left="4037"/>
        <w:jc w:val="center"/>
        <w:rPr>
          <w:color w:val="FF0000"/>
        </w:rPr>
      </w:pPr>
      <w:r w:rsidRPr="00825D9B">
        <w:rPr>
          <w:color w:val="FF0000"/>
        </w:rPr>
        <w:t>do reprezentowania</w:t>
      </w:r>
    </w:p>
    <w:p w14:paraId="29B36F36" w14:textId="77777777" w:rsidR="00E75B48" w:rsidRPr="00825D9B" w:rsidRDefault="00E75B48" w:rsidP="00E75B48">
      <w:pPr>
        <w:tabs>
          <w:tab w:val="left" w:pos="4037"/>
        </w:tabs>
        <w:ind w:left="4037"/>
        <w:jc w:val="center"/>
        <w:rPr>
          <w:color w:val="FF0000"/>
        </w:rPr>
      </w:pPr>
      <w:r w:rsidRPr="00825D9B">
        <w:rPr>
          <w:color w:val="FF0000"/>
        </w:rPr>
        <w:t>Wykonawcy/członka konsorcjum)</w:t>
      </w:r>
    </w:p>
    <w:p w14:paraId="63BE3A30" w14:textId="77777777" w:rsidR="00E75B48" w:rsidRPr="00825D9B" w:rsidRDefault="00E75B48" w:rsidP="00E75B48">
      <w:pPr>
        <w:ind w:left="4253"/>
        <w:jc w:val="center"/>
        <w:rPr>
          <w:color w:val="FF0000"/>
          <w:sz w:val="22"/>
          <w:szCs w:val="22"/>
        </w:rPr>
      </w:pPr>
      <w:r w:rsidRPr="00825D9B">
        <w:rPr>
          <w:i/>
          <w:iCs/>
          <w:color w:val="FF0000"/>
          <w:sz w:val="22"/>
          <w:szCs w:val="22"/>
          <w:highlight w:val="yellow"/>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32"/>
      <w:footerReference w:type="default" r:id="rId33"/>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7639D" w14:textId="77777777" w:rsidR="00E01531" w:rsidRDefault="00E01531" w:rsidP="0035712B">
      <w:r>
        <w:separator/>
      </w:r>
    </w:p>
  </w:endnote>
  <w:endnote w:type="continuationSeparator" w:id="0">
    <w:p w14:paraId="08BDDFFE" w14:textId="77777777" w:rsidR="00E01531" w:rsidRDefault="00E01531"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6AC9AB6" w:rsidR="00365D0B" w:rsidRDefault="003C47A7" w:rsidP="00A5640C">
    <w:pPr>
      <w:pStyle w:val="Stopka"/>
      <w:pBdr>
        <w:top w:val="single" w:sz="4" w:space="1" w:color="auto"/>
      </w:pBdr>
      <w:rPr>
        <w:i/>
        <w:sz w:val="16"/>
        <w:szCs w:val="16"/>
      </w:rPr>
    </w:pPr>
    <w:r w:rsidRPr="00820A68">
      <w:rPr>
        <w:i/>
        <w:sz w:val="16"/>
        <w:szCs w:val="16"/>
      </w:rPr>
      <w:t>SWZ</w:t>
    </w:r>
    <w:r w:rsidR="00F81A17">
      <w:rPr>
        <w:i/>
        <w:sz w:val="16"/>
        <w:szCs w:val="16"/>
      </w:rPr>
      <w:tab/>
    </w:r>
    <w:r w:rsidR="00F81A17">
      <w:rPr>
        <w:i/>
        <w:sz w:val="16"/>
        <w:szCs w:val="16"/>
      </w:rPr>
      <w:tab/>
    </w:r>
  </w:p>
  <w:p w14:paraId="2731A6A0" w14:textId="4E6050BB" w:rsidR="00365D0B" w:rsidRDefault="00E471A2" w:rsidP="0079756C">
    <w:pPr>
      <w:pStyle w:val="Stopka"/>
      <w:rPr>
        <w:i/>
        <w:sz w:val="16"/>
        <w:szCs w:val="16"/>
      </w:rPr>
    </w:pPr>
    <w:r w:rsidRPr="00E471A2">
      <w:rPr>
        <w:i/>
        <w:sz w:val="16"/>
        <w:szCs w:val="16"/>
      </w:rPr>
      <w:t xml:space="preserve">Dostawa elementów komunikacji i budowlanej: rusztowań, krat, podestów itp. dla Oddziałów Polskiej Grupy Górniczej S.A. - nr grupy </w:t>
    </w:r>
    <w:r>
      <w:rPr>
        <w:i/>
        <w:sz w:val="16"/>
        <w:szCs w:val="16"/>
      </w:rPr>
      <w:t xml:space="preserve">                 </w:t>
    </w:r>
    <w:r w:rsidRPr="00E471A2">
      <w:rPr>
        <w:i/>
        <w:sz w:val="16"/>
        <w:szCs w:val="16"/>
      </w:rPr>
      <w:t>285-13</w:t>
    </w:r>
    <w:r w:rsidR="003C47A7">
      <w:rPr>
        <w:i/>
        <w:sz w:val="16"/>
        <w:szCs w:val="16"/>
      </w:rPr>
      <w:t xml:space="preserve">/ Nr sprawy </w:t>
    </w:r>
    <w:r>
      <w:rPr>
        <w:i/>
        <w:sz w:val="16"/>
        <w:szCs w:val="16"/>
      </w:rPr>
      <w:t>702501021</w:t>
    </w:r>
  </w:p>
  <w:p w14:paraId="354E5F56" w14:textId="14D30739" w:rsidR="00365D0B" w:rsidRDefault="00E471A2" w:rsidP="0079756C">
    <w:pPr>
      <w:pStyle w:val="Stopka"/>
    </w:pPr>
    <w:r>
      <w:rPr>
        <w:i/>
        <w:iCs/>
        <w:sz w:val="16"/>
        <w:szCs w:val="16"/>
      </w:rPr>
      <w:t>A.R.</w:t>
    </w:r>
    <w:r w:rsidR="00A5640C">
      <w:tab/>
    </w:r>
    <w:r w:rsidR="00A5640C">
      <w:tab/>
    </w:r>
    <w:sdt>
      <w:sdtPr>
        <w:id w:val="1829011434"/>
        <w:docPartObj>
          <w:docPartGallery w:val="Page Numbers (Bottom of Page)"/>
          <w:docPartUnique/>
        </w:docPartObj>
      </w:sdtPr>
      <w:sdtEndPr/>
      <w:sdtContent>
        <w:r w:rsidR="00A5640C">
          <w:fldChar w:fldCharType="begin"/>
        </w:r>
        <w:r w:rsidR="00A5640C">
          <w:instrText>PAGE   \* MERGEFORMAT</w:instrText>
        </w:r>
        <w:r w:rsidR="00A5640C">
          <w:fldChar w:fldCharType="separate"/>
        </w:r>
        <w:r w:rsidR="00285789">
          <w:rPr>
            <w:noProof/>
          </w:rPr>
          <w:t>2</w:t>
        </w:r>
        <w:r w:rsidR="00A5640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924BF" w14:textId="77777777" w:rsidR="00E01531" w:rsidRDefault="00E01531" w:rsidP="0035712B">
      <w:r>
        <w:separator/>
      </w:r>
    </w:p>
  </w:footnote>
  <w:footnote w:type="continuationSeparator" w:id="0">
    <w:p w14:paraId="670117FD" w14:textId="77777777" w:rsidR="00E01531" w:rsidRDefault="00E01531"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6B339D65" w:rsidR="00365D0B" w:rsidRPr="00FA42A8" w:rsidRDefault="003C47A7" w:rsidP="00AD6CBC">
    <w:pPr>
      <w:pStyle w:val="Nagwek"/>
      <w:pBdr>
        <w:bottom w:val="single" w:sz="12" w:space="1" w:color="auto"/>
      </w:pBdr>
      <w:jc w:val="right"/>
      <w:rPr>
        <w:i/>
      </w:rPr>
    </w:pPr>
    <w:r>
      <w:rPr>
        <w:i/>
      </w:rPr>
      <w:t>Polska Grupa Górnicza S.A.</w:t>
    </w:r>
    <w:r w:rsidR="00AD6CBC">
      <w:rPr>
        <w:i/>
      </w:rPr>
      <w:t xml:space="preserve">                                                          </w:t>
    </w:r>
    <w:r w:rsidR="00AD6CBC">
      <w:rPr>
        <w:i/>
        <w:sz w:val="16"/>
        <w:szCs w:val="16"/>
      </w:rPr>
      <w:t>W.</w:t>
    </w:r>
    <w:r w:rsidR="007522FC">
      <w:rPr>
        <w:i/>
        <w:sz w:val="16"/>
        <w:szCs w:val="16"/>
      </w:rPr>
      <w:t>2</w:t>
    </w:r>
    <w:r w:rsidR="008F5FC0">
      <w:rPr>
        <w:i/>
        <w:sz w:val="16"/>
        <w:szCs w:val="16"/>
      </w:rPr>
      <w:t>7</w:t>
    </w:r>
    <w:r w:rsidR="00AD6CBC">
      <w:rPr>
        <w:i/>
        <w:sz w:val="16"/>
        <w:szCs w:val="16"/>
      </w:rPr>
      <w:t>.</w:t>
    </w:r>
    <w:r w:rsidR="008F5FC0">
      <w:rPr>
        <w:i/>
        <w:sz w:val="16"/>
        <w:szCs w:val="16"/>
      </w:rPr>
      <w:t>6</w:t>
    </w:r>
    <w:r w:rsidR="00AD6CBC">
      <w:rPr>
        <w:i/>
        <w:sz w:val="16"/>
        <w:szCs w:val="16"/>
      </w:rPr>
      <w:t>.</w:t>
    </w:r>
    <w:r w:rsidR="008F5FC0">
      <w:rPr>
        <w:i/>
        <w:sz w:val="16"/>
        <w:szCs w:val="16"/>
      </w:rPr>
      <w:t>6</w:t>
    </w:r>
  </w:p>
  <w:p w14:paraId="60DB99A1" w14:textId="77777777" w:rsidR="00365D0B" w:rsidRDefault="00365D0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4A6"/>
    <w:multiLevelType w:val="hybridMultilevel"/>
    <w:tmpl w:val="0AD6EF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550073F"/>
    <w:multiLevelType w:val="hybridMultilevel"/>
    <w:tmpl w:val="A6082D8A"/>
    <w:lvl w:ilvl="0" w:tplc="0415000B">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B">
      <w:start w:val="1"/>
      <w:numFmt w:val="bullet"/>
      <w:lvlText w:val=""/>
      <w:lvlJc w:val="left"/>
      <w:pPr>
        <w:ind w:left="3447" w:hanging="360"/>
      </w:pPr>
      <w:rPr>
        <w:rFonts w:ascii="Wingdings" w:hAnsi="Wingdings"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nsid w:val="058C7226"/>
    <w:multiLevelType w:val="hybridMultilevel"/>
    <w:tmpl w:val="E69EEAA8"/>
    <w:lvl w:ilvl="0" w:tplc="FFFFFFFF">
      <w:start w:val="1"/>
      <w:numFmt w:val="bullet"/>
      <w:lvlText w:val="-"/>
      <w:lvlJc w:val="left"/>
      <w:pPr>
        <w:tabs>
          <w:tab w:val="num" w:pos="340"/>
        </w:tabs>
        <w:ind w:left="340" w:hanging="34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5">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8">
    <w:nsid w:val="20F57F51"/>
    <w:multiLevelType w:val="hybridMultilevel"/>
    <w:tmpl w:val="4FC0E2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240E6763"/>
    <w:multiLevelType w:val="hybridMultilevel"/>
    <w:tmpl w:val="EF145896"/>
    <w:lvl w:ilvl="0" w:tplc="ED7C6DBC">
      <w:start w:val="1"/>
      <w:numFmt w:val="bullet"/>
      <w:lvlText w:val=""/>
      <w:lvlJc w:val="left"/>
      <w:pPr>
        <w:ind w:left="1429" w:hanging="360"/>
      </w:pPr>
      <w:rPr>
        <w:rFonts w:ascii="Wingdings" w:hAnsi="Wingding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7">
    <w:nsid w:val="2DE139F7"/>
    <w:multiLevelType w:val="hybridMultilevel"/>
    <w:tmpl w:val="153C2248"/>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3A3006AE"/>
    <w:multiLevelType w:val="hybridMultilevel"/>
    <w:tmpl w:val="193A0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7">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9">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1">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90460A8"/>
    <w:multiLevelType w:val="hybridMultilevel"/>
    <w:tmpl w:val="997A7C12"/>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04150017">
      <w:start w:val="1"/>
      <w:numFmt w:val="lowerLetter"/>
      <w:lvlText w:val="%3)"/>
      <w:lvlJc w:val="left"/>
      <w:pPr>
        <w:ind w:left="1505" w:hanging="360"/>
      </w:p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6">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nsid w:val="522F2749"/>
    <w:multiLevelType w:val="hybridMultilevel"/>
    <w:tmpl w:val="B804293E"/>
    <w:lvl w:ilvl="0" w:tplc="1D56BBC6">
      <w:start w:val="9"/>
      <w:numFmt w:val="upperRoman"/>
      <w:lvlText w:val="%1."/>
      <w:lvlJc w:val="left"/>
      <w:pPr>
        <w:tabs>
          <w:tab w:val="num" w:pos="720"/>
        </w:tabs>
        <w:ind w:left="720" w:hanging="720"/>
      </w:pPr>
      <w:rPr>
        <w:rFonts w:hint="default"/>
        <w:b/>
        <w:i w:val="0"/>
        <w:color w:val="000000"/>
        <w:sz w:val="22"/>
        <w:szCs w:val="24"/>
      </w:rPr>
    </w:lvl>
    <w:lvl w:ilvl="1" w:tplc="D1ECE0CC">
      <w:start w:val="1"/>
      <w:numFmt w:val="decimal"/>
      <w:lvlText w:val="%2)"/>
      <w:lvlJc w:val="left"/>
      <w:pPr>
        <w:tabs>
          <w:tab w:val="num" w:pos="1440"/>
        </w:tabs>
        <w:ind w:left="1440" w:hanging="360"/>
      </w:pPr>
      <w:rPr>
        <w:rFonts w:hint="default"/>
        <w:b w:val="0"/>
        <w:i w:val="0"/>
        <w:color w:val="000000"/>
        <w:sz w:val="24"/>
        <w:szCs w:val="24"/>
        <w14:shadow w14:blurRad="0" w14:dist="0" w14:dir="0" w14:sx="0" w14:sy="0" w14:kx="0" w14:ky="0" w14:algn="none">
          <w14:srgbClr w14:val="000000"/>
        </w14:shadow>
      </w:rPr>
    </w:lvl>
    <w:lvl w:ilvl="2" w:tplc="7C347CD0">
      <w:start w:val="1"/>
      <w:numFmt w:val="decimal"/>
      <w:lvlText w:val="%3."/>
      <w:lvlJc w:val="left"/>
      <w:pPr>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7">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C126EF6"/>
    <w:multiLevelType w:val="hybridMultilevel"/>
    <w:tmpl w:val="6DFCE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B">
      <w:start w:val="1"/>
      <w:numFmt w:val="bullet"/>
      <w:lvlText w:val=""/>
      <w:lvlJc w:val="left"/>
      <w:pPr>
        <w:ind w:left="2880" w:hanging="360"/>
      </w:pPr>
      <w:rPr>
        <w:rFonts w:ascii="Wingdings" w:hAnsi="Wingding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5F981ED4"/>
    <w:multiLevelType w:val="multilevel"/>
    <w:tmpl w:val="0DB4F40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4">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6">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9">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2">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3">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8">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75"/>
  </w:num>
  <w:num w:numId="2">
    <w:abstractNumId w:val="4"/>
  </w:num>
  <w:num w:numId="3">
    <w:abstractNumId w:val="59"/>
    <w:lvlOverride w:ilvl="0">
      <w:startOverride w:val="1"/>
    </w:lvlOverride>
  </w:num>
  <w:num w:numId="4">
    <w:abstractNumId w:val="38"/>
    <w:lvlOverride w:ilvl="0">
      <w:startOverride w:val="1"/>
    </w:lvlOverride>
  </w:num>
  <w:num w:numId="5">
    <w:abstractNumId w:val="20"/>
  </w:num>
  <w:num w:numId="6">
    <w:abstractNumId w:val="23"/>
  </w:num>
  <w:num w:numId="7">
    <w:abstractNumId w:val="35"/>
  </w:num>
  <w:num w:numId="8">
    <w:abstractNumId w:val="13"/>
  </w:num>
  <w:num w:numId="9">
    <w:abstractNumId w:val="40"/>
  </w:num>
  <w:num w:numId="10">
    <w:abstractNumId w:val="7"/>
  </w:num>
  <w:num w:numId="11">
    <w:abstractNumId w:val="52"/>
  </w:num>
  <w:num w:numId="12">
    <w:abstractNumId w:val="66"/>
  </w:num>
  <w:num w:numId="13">
    <w:abstractNumId w:val="50"/>
  </w:num>
  <w:num w:numId="14">
    <w:abstractNumId w:val="67"/>
  </w:num>
  <w:num w:numId="15">
    <w:abstractNumId w:val="6"/>
  </w:num>
  <w:num w:numId="16">
    <w:abstractNumId w:val="48"/>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1"/>
  </w:num>
  <w:num w:numId="2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num>
  <w:num w:numId="23">
    <w:abstractNumId w:val="63"/>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0"/>
  </w:num>
  <w:num w:numId="28">
    <w:abstractNumId w:val="14"/>
  </w:num>
  <w:num w:numId="29">
    <w:abstractNumId w:val="29"/>
  </w:num>
  <w:num w:numId="30">
    <w:abstractNumId w:val="26"/>
  </w:num>
  <w:num w:numId="31">
    <w:abstractNumId w:val="71"/>
  </w:num>
  <w:num w:numId="32">
    <w:abstractNumId w:val="76"/>
  </w:num>
  <w:num w:numId="33">
    <w:abstractNumId w:val="57"/>
  </w:num>
  <w:num w:numId="34">
    <w:abstractNumId w:val="25"/>
  </w:num>
  <w:num w:numId="35">
    <w:abstractNumId w:val="12"/>
  </w:num>
  <w:num w:numId="36">
    <w:abstractNumId w:val="46"/>
  </w:num>
  <w:num w:numId="37">
    <w:abstractNumId w:val="73"/>
  </w:num>
  <w:num w:numId="3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24"/>
  </w:num>
  <w:num w:numId="41">
    <w:abstractNumId w:val="30"/>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5"/>
  </w:num>
  <w:num w:numId="44">
    <w:abstractNumId w:val="45"/>
  </w:num>
  <w:num w:numId="45">
    <w:abstractNumId w:val="62"/>
  </w:num>
  <w:num w:numId="46">
    <w:abstractNumId w:val="47"/>
  </w:num>
  <w:num w:numId="47">
    <w:abstractNumId w:val="56"/>
  </w:num>
  <w:num w:numId="48">
    <w:abstractNumId w:val="17"/>
  </w:num>
  <w:num w:numId="49">
    <w:abstractNumId w:val="22"/>
  </w:num>
  <w:num w:numId="50">
    <w:abstractNumId w:val="9"/>
  </w:num>
  <w:num w:numId="51">
    <w:abstractNumId w:val="43"/>
  </w:num>
  <w:num w:numId="52">
    <w:abstractNumId w:val="61"/>
  </w:num>
  <w:num w:numId="53">
    <w:abstractNumId w:val="10"/>
  </w:num>
  <w:num w:numId="54">
    <w:abstractNumId w:val="32"/>
  </w:num>
  <w:num w:numId="55">
    <w:abstractNumId w:val="8"/>
  </w:num>
  <w:num w:numId="56">
    <w:abstractNumId w:val="7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7">
    <w:abstractNumId w:val="69"/>
  </w:num>
  <w:num w:numId="58">
    <w:abstractNumId w:val="16"/>
  </w:num>
  <w:num w:numId="59">
    <w:abstractNumId w:val="77"/>
  </w:num>
  <w:num w:numId="60">
    <w:abstractNumId w:val="28"/>
  </w:num>
  <w:num w:numId="61">
    <w:abstractNumId w:val="1"/>
  </w:num>
  <w:num w:numId="62">
    <w:abstractNumId w:val="39"/>
  </w:num>
  <w:num w:numId="63">
    <w:abstractNumId w:val="15"/>
  </w:num>
  <w:num w:numId="64">
    <w:abstractNumId w:val="60"/>
  </w:num>
  <w:num w:numId="65">
    <w:abstractNumId w:val="19"/>
  </w:num>
  <w:num w:numId="66">
    <w:abstractNumId w:val="72"/>
  </w:num>
  <w:num w:numId="67">
    <w:abstractNumId w:val="11"/>
  </w:num>
  <w:num w:numId="68">
    <w:abstractNumId w:val="49"/>
    <w:lvlOverride w:ilvl="0"/>
    <w:lvlOverride w:ilvl="1">
      <w:startOverride w:val="1"/>
    </w:lvlOverride>
    <w:lvlOverride w:ilvl="2"/>
    <w:lvlOverride w:ilvl="3"/>
    <w:lvlOverride w:ilvl="4"/>
    <w:lvlOverride w:ilvl="5"/>
    <w:lvlOverride w:ilvl="6"/>
    <w:lvlOverride w:ilvl="7"/>
    <w:lvlOverride w:ilvl="8"/>
  </w:num>
  <w:num w:numId="69">
    <w:abstractNumId w:val="36"/>
  </w:num>
  <w:num w:numId="70">
    <w:abstractNumId w:val="68"/>
  </w:num>
  <w:num w:numId="71">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3"/>
  </w:num>
  <w:num w:numId="73">
    <w:abstractNumId w:val="3"/>
  </w:num>
  <w:num w:numId="74">
    <w:abstractNumId w:val="27"/>
  </w:num>
  <w:num w:numId="75">
    <w:abstractNumId w:val="53"/>
  </w:num>
  <w:num w:numId="76">
    <w:abstractNumId w:val="18"/>
  </w:num>
  <w:num w:numId="77">
    <w:abstractNumId w:val="34"/>
  </w:num>
  <w:num w:numId="78">
    <w:abstractNumId w:val="0"/>
  </w:num>
  <w:num w:numId="79">
    <w:abstractNumId w:val="2"/>
  </w:num>
  <w:num w:numId="80">
    <w:abstractNumId w:val="58"/>
  </w:num>
  <w:num w:numId="81">
    <w:abstractNumId w:val="2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26801"/>
    <w:rsid w:val="00030DE3"/>
    <w:rsid w:val="0004088C"/>
    <w:rsid w:val="00042997"/>
    <w:rsid w:val="00050CB5"/>
    <w:rsid w:val="0005419A"/>
    <w:rsid w:val="0006282E"/>
    <w:rsid w:val="00073E28"/>
    <w:rsid w:val="00077E9C"/>
    <w:rsid w:val="00090D8E"/>
    <w:rsid w:val="000A0EF9"/>
    <w:rsid w:val="000A1D41"/>
    <w:rsid w:val="000D0F80"/>
    <w:rsid w:val="000E073B"/>
    <w:rsid w:val="000F0BD6"/>
    <w:rsid w:val="00100061"/>
    <w:rsid w:val="00115D25"/>
    <w:rsid w:val="00117A5D"/>
    <w:rsid w:val="00125EB3"/>
    <w:rsid w:val="00132C40"/>
    <w:rsid w:val="00136A6B"/>
    <w:rsid w:val="00171E0D"/>
    <w:rsid w:val="0017626F"/>
    <w:rsid w:val="001A7B50"/>
    <w:rsid w:val="001B0969"/>
    <w:rsid w:val="001B15BA"/>
    <w:rsid w:val="001B7FD8"/>
    <w:rsid w:val="001C60E7"/>
    <w:rsid w:val="00203ACF"/>
    <w:rsid w:val="00210E89"/>
    <w:rsid w:val="00221B96"/>
    <w:rsid w:val="0022441D"/>
    <w:rsid w:val="0023044C"/>
    <w:rsid w:val="00247F27"/>
    <w:rsid w:val="0026554C"/>
    <w:rsid w:val="00284F5C"/>
    <w:rsid w:val="00285789"/>
    <w:rsid w:val="00292718"/>
    <w:rsid w:val="002B266F"/>
    <w:rsid w:val="002B4626"/>
    <w:rsid w:val="002C16AE"/>
    <w:rsid w:val="002E009B"/>
    <w:rsid w:val="002E1620"/>
    <w:rsid w:val="002F2D9F"/>
    <w:rsid w:val="00301BBE"/>
    <w:rsid w:val="003046D0"/>
    <w:rsid w:val="00316E71"/>
    <w:rsid w:val="0032609F"/>
    <w:rsid w:val="003278B4"/>
    <w:rsid w:val="00327C69"/>
    <w:rsid w:val="00337F2A"/>
    <w:rsid w:val="00356A83"/>
    <w:rsid w:val="0035712B"/>
    <w:rsid w:val="00365D0B"/>
    <w:rsid w:val="0036745B"/>
    <w:rsid w:val="00367ABA"/>
    <w:rsid w:val="00372F8C"/>
    <w:rsid w:val="0038264A"/>
    <w:rsid w:val="003A3CE8"/>
    <w:rsid w:val="003A45AF"/>
    <w:rsid w:val="003B0434"/>
    <w:rsid w:val="003C4020"/>
    <w:rsid w:val="003C47A7"/>
    <w:rsid w:val="003D3377"/>
    <w:rsid w:val="003E4FD6"/>
    <w:rsid w:val="003F6391"/>
    <w:rsid w:val="003F65DB"/>
    <w:rsid w:val="004134C3"/>
    <w:rsid w:val="004173A1"/>
    <w:rsid w:val="004214E9"/>
    <w:rsid w:val="004405A6"/>
    <w:rsid w:val="004531A8"/>
    <w:rsid w:val="00474E8C"/>
    <w:rsid w:val="00493290"/>
    <w:rsid w:val="004A6A73"/>
    <w:rsid w:val="004B366D"/>
    <w:rsid w:val="004C4BFC"/>
    <w:rsid w:val="004F2EA0"/>
    <w:rsid w:val="004F7950"/>
    <w:rsid w:val="0052178C"/>
    <w:rsid w:val="005313ED"/>
    <w:rsid w:val="00553807"/>
    <w:rsid w:val="00585F4C"/>
    <w:rsid w:val="005A1086"/>
    <w:rsid w:val="005A6CD3"/>
    <w:rsid w:val="005B1F77"/>
    <w:rsid w:val="005B3D7E"/>
    <w:rsid w:val="005C0700"/>
    <w:rsid w:val="005C3DDE"/>
    <w:rsid w:val="005E67D1"/>
    <w:rsid w:val="005F2CA2"/>
    <w:rsid w:val="005F6015"/>
    <w:rsid w:val="00601B9C"/>
    <w:rsid w:val="00632415"/>
    <w:rsid w:val="00673834"/>
    <w:rsid w:val="00684186"/>
    <w:rsid w:val="00690576"/>
    <w:rsid w:val="00692358"/>
    <w:rsid w:val="00694AC0"/>
    <w:rsid w:val="0069598A"/>
    <w:rsid w:val="006B02D7"/>
    <w:rsid w:val="006B1CC8"/>
    <w:rsid w:val="006B32F5"/>
    <w:rsid w:val="006C16F4"/>
    <w:rsid w:val="006D19F6"/>
    <w:rsid w:val="006D73EE"/>
    <w:rsid w:val="00706F9A"/>
    <w:rsid w:val="00711718"/>
    <w:rsid w:val="00722949"/>
    <w:rsid w:val="0073300F"/>
    <w:rsid w:val="007415A6"/>
    <w:rsid w:val="007449EA"/>
    <w:rsid w:val="007522FC"/>
    <w:rsid w:val="007967D5"/>
    <w:rsid w:val="007A050E"/>
    <w:rsid w:val="007A558F"/>
    <w:rsid w:val="007B05FA"/>
    <w:rsid w:val="007D18F5"/>
    <w:rsid w:val="007D5ED9"/>
    <w:rsid w:val="00816339"/>
    <w:rsid w:val="00830329"/>
    <w:rsid w:val="00831CB0"/>
    <w:rsid w:val="00835F0B"/>
    <w:rsid w:val="00837F7B"/>
    <w:rsid w:val="00847A43"/>
    <w:rsid w:val="00864375"/>
    <w:rsid w:val="00864FC9"/>
    <w:rsid w:val="008A35E0"/>
    <w:rsid w:val="008A4E34"/>
    <w:rsid w:val="008B6BD5"/>
    <w:rsid w:val="008D4054"/>
    <w:rsid w:val="008D719A"/>
    <w:rsid w:val="008F5FC0"/>
    <w:rsid w:val="009131B2"/>
    <w:rsid w:val="009141E8"/>
    <w:rsid w:val="00915D9D"/>
    <w:rsid w:val="009225CE"/>
    <w:rsid w:val="009326E8"/>
    <w:rsid w:val="0098734E"/>
    <w:rsid w:val="009925CB"/>
    <w:rsid w:val="009A0786"/>
    <w:rsid w:val="009A6FCB"/>
    <w:rsid w:val="009E34D7"/>
    <w:rsid w:val="009E5113"/>
    <w:rsid w:val="00A040E9"/>
    <w:rsid w:val="00A07406"/>
    <w:rsid w:val="00A11AC8"/>
    <w:rsid w:val="00A27858"/>
    <w:rsid w:val="00A32A54"/>
    <w:rsid w:val="00A36738"/>
    <w:rsid w:val="00A44435"/>
    <w:rsid w:val="00A5640C"/>
    <w:rsid w:val="00A622B7"/>
    <w:rsid w:val="00A64D40"/>
    <w:rsid w:val="00A828CC"/>
    <w:rsid w:val="00AA059F"/>
    <w:rsid w:val="00AA2A7A"/>
    <w:rsid w:val="00AD6CBC"/>
    <w:rsid w:val="00B20546"/>
    <w:rsid w:val="00B326D4"/>
    <w:rsid w:val="00B41452"/>
    <w:rsid w:val="00B505B6"/>
    <w:rsid w:val="00B6260E"/>
    <w:rsid w:val="00B906DD"/>
    <w:rsid w:val="00BB70D3"/>
    <w:rsid w:val="00BE2323"/>
    <w:rsid w:val="00BE77F7"/>
    <w:rsid w:val="00BF05F1"/>
    <w:rsid w:val="00C14E90"/>
    <w:rsid w:val="00C57C45"/>
    <w:rsid w:val="00C6024A"/>
    <w:rsid w:val="00C65D1B"/>
    <w:rsid w:val="00C7001A"/>
    <w:rsid w:val="00CC4028"/>
    <w:rsid w:val="00CD27FF"/>
    <w:rsid w:val="00CE553C"/>
    <w:rsid w:val="00CF51D5"/>
    <w:rsid w:val="00CF7A5F"/>
    <w:rsid w:val="00D6061D"/>
    <w:rsid w:val="00D81285"/>
    <w:rsid w:val="00D91390"/>
    <w:rsid w:val="00DB6411"/>
    <w:rsid w:val="00DD66E2"/>
    <w:rsid w:val="00DF2B48"/>
    <w:rsid w:val="00E00E74"/>
    <w:rsid w:val="00E011DB"/>
    <w:rsid w:val="00E01531"/>
    <w:rsid w:val="00E10763"/>
    <w:rsid w:val="00E1179A"/>
    <w:rsid w:val="00E36F42"/>
    <w:rsid w:val="00E471A2"/>
    <w:rsid w:val="00E61631"/>
    <w:rsid w:val="00E64F6B"/>
    <w:rsid w:val="00E75B48"/>
    <w:rsid w:val="00E840D7"/>
    <w:rsid w:val="00E85BAC"/>
    <w:rsid w:val="00E948B8"/>
    <w:rsid w:val="00EA3254"/>
    <w:rsid w:val="00EC1F1A"/>
    <w:rsid w:val="00ED7F45"/>
    <w:rsid w:val="00EF18DE"/>
    <w:rsid w:val="00F00348"/>
    <w:rsid w:val="00F235A1"/>
    <w:rsid w:val="00F64754"/>
    <w:rsid w:val="00F66F89"/>
    <w:rsid w:val="00F81A17"/>
    <w:rsid w:val="00F85083"/>
    <w:rsid w:val="00FA7DAB"/>
    <w:rsid w:val="00FC5400"/>
    <w:rsid w:val="00FC63DA"/>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Zwykatabela311">
    <w:name w:val="Zwykła tabela 311"/>
    <w:basedOn w:val="Standardowy"/>
    <w:uiPriority w:val="43"/>
    <w:rsid w:val="003571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rsid w:val="00357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Zwykatabela311">
    <w:name w:val="Zwykła tabela 311"/>
    <w:basedOn w:val="Standardowy"/>
    <w:uiPriority w:val="43"/>
    <w:rsid w:val="003571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rsid w:val="00357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46276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hyperlink" Target="mailto:clm.katowice@pgg.pl" TargetMode="External"/><Relationship Id="rId3" Type="http://schemas.openxmlformats.org/officeDocument/2006/relationships/customXml" Target="../customXml/item3.xml"/><Relationship Id="rId21" Type="http://schemas.openxmlformats.org/officeDocument/2006/relationships/hyperlink" Target="https://lain3-pgg.coig.biz/regulamin"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hyperlink" Target="https://korporacja.pgg.pl/dostawcy/przetargi"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aukcje-kw.coig.biz"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zgloszenie@coig.pl"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lain3-pgg.coig.biz/regulamin" TargetMode="External"/><Relationship Id="rId28"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hyperlink" Target="https://www.pgg.pl/strefa-korporacyjna/dostawcy/profil-nabywcy/przetarg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mailto:zgloszenie@coig.pl" TargetMode="External"/><Relationship Id="rId27" Type="http://schemas.openxmlformats.org/officeDocument/2006/relationships/image" Target="media/image1.emf"/><Relationship Id="rId30" Type="http://schemas.openxmlformats.org/officeDocument/2006/relationships/image" Target="media/image4.emf"/><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89B95E-E915-4EBE-8B77-C1822051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14085</Words>
  <Characters>84515</Characters>
  <Application>Microsoft Office Word</Application>
  <DocSecurity>0</DocSecurity>
  <Lines>704</Lines>
  <Paragraphs>196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98404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Adam Rosa</cp:lastModifiedBy>
  <cp:revision>55</cp:revision>
  <cp:lastPrinted>2025-07-15T10:47:00Z</cp:lastPrinted>
  <dcterms:created xsi:type="dcterms:W3CDTF">2025-07-14T12:23:00Z</dcterms:created>
  <dcterms:modified xsi:type="dcterms:W3CDTF">2025-07-15T10:48:00Z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